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6FB25" w14:textId="77777777" w:rsidR="003D460E" w:rsidRDefault="001F523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(ООО Исследовательская компания «Лидер»)</w:t>
      </w:r>
    </w:p>
    <w:p w14:paraId="1376FB26" w14:textId="77777777" w:rsidR="003D460E" w:rsidRDefault="001F523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376FB27" w14:textId="77777777" w:rsidR="003D460E" w:rsidRDefault="001F523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376FB28" w14:textId="77777777" w:rsidR="003D460E" w:rsidRDefault="001F523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376FB29" w14:textId="77777777" w:rsidR="003D460E" w:rsidRDefault="001F5236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376FB2A" w14:textId="77777777" w:rsidR="003D460E" w:rsidRDefault="001F5236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Директор ООО Исследовательская компания «Лидер»</w:t>
      </w:r>
    </w:p>
    <w:p w14:paraId="1376FB2B" w14:textId="77777777" w:rsidR="003D460E" w:rsidRDefault="001F5236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376FB2C" w14:textId="77777777" w:rsidR="003D460E" w:rsidRDefault="001F5236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376FB2D" w14:textId="77777777" w:rsidR="003D460E" w:rsidRDefault="001F5236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  Н.А. Цибина</w:t>
      </w:r>
    </w:p>
    <w:p w14:paraId="1376FB2E" w14:textId="77777777" w:rsidR="003D460E" w:rsidRDefault="001F5236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«____» _________________ 2020 г.</w:t>
      </w:r>
    </w:p>
    <w:p w14:paraId="1376FB2F" w14:textId="77777777" w:rsidR="003D460E" w:rsidRDefault="001F523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М.П.</w:t>
      </w:r>
    </w:p>
    <w:p w14:paraId="1376FB30" w14:textId="77777777" w:rsidR="003D460E" w:rsidRDefault="001F5236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376FB31" w14:textId="77777777" w:rsidR="003D460E" w:rsidRDefault="001F523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376FB32" w14:textId="77777777" w:rsidR="003D460E" w:rsidRDefault="001F523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376FB33" w14:textId="77777777" w:rsidR="003D460E" w:rsidRDefault="001F523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376FB34" w14:textId="77777777" w:rsidR="003D460E" w:rsidRDefault="001F523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АНАЛИТИЧЕСКИЙ ОТЧЕТ</w:t>
      </w:r>
    </w:p>
    <w:p w14:paraId="1376FB35" w14:textId="77777777" w:rsidR="003D460E" w:rsidRDefault="001F523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о выполненных работах по сбору и обобщению информации о качестве условий оказания услуг организациями культуры Оленёкского района республики Саха (Якутия)</w:t>
      </w:r>
    </w:p>
    <w:p w14:paraId="1376FB36" w14:textId="77777777" w:rsidR="003D460E" w:rsidRDefault="001F523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1376FB37" w14:textId="77777777" w:rsidR="003D460E" w:rsidRDefault="001F523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376FB38" w14:textId="77777777" w:rsidR="003D460E" w:rsidRDefault="003D460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376FB39" w14:textId="77777777" w:rsidR="003D460E" w:rsidRDefault="003D460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376FB3A" w14:textId="77777777" w:rsidR="003D460E" w:rsidRDefault="003D460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376FB3B" w14:textId="77777777" w:rsidR="003D460E" w:rsidRDefault="003D460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376FB3C" w14:textId="77777777" w:rsidR="003D460E" w:rsidRDefault="003D460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376FB3D" w14:textId="77777777" w:rsidR="003D460E" w:rsidRDefault="003D460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</w:p>
    <w:p w14:paraId="1376FB3E" w14:textId="77777777" w:rsidR="003D460E" w:rsidRDefault="001F523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2020</w:t>
      </w:r>
    </w:p>
    <w:p w14:paraId="1376FB3F" w14:textId="77777777" w:rsidR="003D460E" w:rsidRDefault="001F5236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br w:type="page"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Сведения об организации, ответственной за сбор и обобщение информации о качестве условий оказания услуг (Операторе)</w:t>
      </w:r>
    </w:p>
    <w:p w14:paraId="1376FB40" w14:textId="77777777" w:rsidR="003D460E" w:rsidRDefault="001F5236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Полное наименование: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Общество с ограниченной ответственностью Исследовательская компания «Лидер»</w:t>
      </w:r>
    </w:p>
    <w:p w14:paraId="1376FB41" w14:textId="77777777" w:rsidR="003D460E" w:rsidRDefault="001F5236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Сокращенное наименование: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ООО Исследовательская компания «Лидер»</w:t>
      </w:r>
    </w:p>
    <w:p w14:paraId="1376FB42" w14:textId="77777777" w:rsidR="003D460E" w:rsidRDefault="001F5236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Юридический адрес: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660075, Красноярский край, г. Красноярск, ул. Железнодорожников, 17, офис 801/3</w:t>
      </w:r>
    </w:p>
    <w:p w14:paraId="1376FB43" w14:textId="77777777" w:rsidR="003D460E" w:rsidRDefault="001F5236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Фактический адрес: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660075, Красноярский край, г. Красноярск, ул. Железнодорожников, 17, офис 801/3 (совпадает с юриди</w:t>
      </w:r>
      <w:r>
        <w:rPr>
          <w:rFonts w:ascii="Times New Roman" w:eastAsia="Times New Roman" w:hAnsi="Times New Roman" w:cs="Times New Roman"/>
          <w:sz w:val="24"/>
          <w:szCs w:val="24"/>
        </w:rPr>
        <w:t>ческим)</w:t>
      </w:r>
    </w:p>
    <w:p w14:paraId="1376FB44" w14:textId="77777777" w:rsidR="003D460E" w:rsidRDefault="001F5236">
      <w:pPr>
        <w:spacing w:before="40" w:after="4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1376FB45" w14:textId="77777777" w:rsidR="003D460E" w:rsidRDefault="001F5236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ИНН: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2460112042</w:t>
      </w:r>
    </w:p>
    <w:p w14:paraId="1376FB46" w14:textId="77777777" w:rsidR="003D460E" w:rsidRDefault="001F5236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КПП: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246001001</w:t>
      </w:r>
    </w:p>
    <w:p w14:paraId="1376FB47" w14:textId="77777777" w:rsidR="003D460E" w:rsidRDefault="001F5236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ОГРН: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1192468005620</w:t>
      </w:r>
    </w:p>
    <w:p w14:paraId="1376FB48" w14:textId="77777777" w:rsidR="003D460E" w:rsidRDefault="001F5236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Дата постановки в налоговом органе: </w:t>
      </w:r>
      <w:r>
        <w:rPr>
          <w:rFonts w:ascii="Times New Roman" w:eastAsia="Times New Roman" w:hAnsi="Times New Roman" w:cs="Times New Roman"/>
          <w:sz w:val="24"/>
          <w:szCs w:val="24"/>
        </w:rPr>
        <w:t>14.02.2019 г.</w:t>
      </w:r>
    </w:p>
    <w:p w14:paraId="1376FB49" w14:textId="77777777" w:rsidR="003D460E" w:rsidRDefault="001F5236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ОКВЭД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73.20 Исследование конъюнктуры рынка и изучение общественного мнения</w:t>
      </w:r>
    </w:p>
    <w:p w14:paraId="1376FB4A" w14:textId="77777777" w:rsidR="003D460E" w:rsidRDefault="001F5236">
      <w:pPr>
        <w:spacing w:before="40" w:after="4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1376FB4B" w14:textId="77777777" w:rsidR="003D460E" w:rsidRDefault="001F5236">
      <w:pPr>
        <w:spacing w:before="40" w:after="4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Реквизиты:</w:t>
      </w:r>
    </w:p>
    <w:p w14:paraId="1376FB4C" w14:textId="77777777" w:rsidR="003D460E" w:rsidRDefault="001F5236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ПАО Сбербанк ИНН 7707083893 КПП 246602011 ОГРН 1027700132195 ОКПО 02783169</w:t>
      </w:r>
    </w:p>
    <w:p w14:paraId="1376FB4D" w14:textId="77777777" w:rsidR="003D460E" w:rsidRDefault="001F5236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ОКТМО 04701000001</w:t>
      </w:r>
    </w:p>
    <w:p w14:paraId="1376FB4E" w14:textId="77777777" w:rsidR="003D460E" w:rsidRDefault="001F5236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БИК 040407627</w:t>
      </w:r>
    </w:p>
    <w:p w14:paraId="1376FB4F" w14:textId="77777777" w:rsidR="003D460E" w:rsidRDefault="001F5236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к/с 30101810800000000627</w:t>
      </w:r>
    </w:p>
    <w:p w14:paraId="1376FB50" w14:textId="77777777" w:rsidR="003D460E" w:rsidRDefault="001F5236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р/с 40702810031000025646</w:t>
      </w:r>
    </w:p>
    <w:p w14:paraId="1376FB51" w14:textId="77777777" w:rsidR="003D460E" w:rsidRDefault="001F5236">
      <w:pPr>
        <w:spacing w:before="40" w:after="4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1376FB52" w14:textId="77777777" w:rsidR="003D460E" w:rsidRDefault="001F5236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Электронная почта</w:t>
      </w:r>
      <w:r>
        <w:rPr>
          <w:rFonts w:ascii="Times New Roman" w:eastAsia="Times New Roman" w:hAnsi="Times New Roman" w:cs="Times New Roman"/>
          <w:sz w:val="24"/>
          <w:szCs w:val="24"/>
        </w:rPr>
        <w:t>: info@kras-lider.ru</w:t>
      </w:r>
    </w:p>
    <w:p w14:paraId="1376FB53" w14:textId="77777777" w:rsidR="003D460E" w:rsidRDefault="001F5236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Директор</w:t>
      </w:r>
      <w:r>
        <w:rPr>
          <w:rFonts w:ascii="Times New Roman" w:eastAsia="Times New Roman" w:hAnsi="Times New Roman" w:cs="Times New Roman"/>
          <w:sz w:val="24"/>
          <w:szCs w:val="24"/>
        </w:rPr>
        <w:t>: Цибина Наталья Александровна, на основании Устава</w:t>
      </w:r>
    </w:p>
    <w:p w14:paraId="1376FB54" w14:textId="77777777" w:rsidR="003D460E" w:rsidRDefault="001F5236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т.+7 (391) 205-10-78</w:t>
      </w:r>
    </w:p>
    <w:p w14:paraId="1376FB55" w14:textId="77777777" w:rsidR="003D460E" w:rsidRDefault="001F5236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м.+7 (902) 940-41-37</w:t>
      </w:r>
    </w:p>
    <w:p w14:paraId="1376FB56" w14:textId="77777777" w:rsidR="003D460E" w:rsidRDefault="001F523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1376FB57" w14:textId="77777777" w:rsidR="003D460E" w:rsidRDefault="003D460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376FB58" w14:textId="77777777" w:rsidR="003D460E" w:rsidRDefault="001F523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page"/>
      </w:r>
    </w:p>
    <w:p w14:paraId="1376FB59" w14:textId="77777777" w:rsidR="003D460E" w:rsidRDefault="001F523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СТРУКТУРА ОТЧЕТА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footnoteReference w:id="1"/>
      </w:r>
    </w:p>
    <w:p w14:paraId="1376FB5A" w14:textId="77777777" w:rsidR="003D460E" w:rsidRDefault="003D460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tbl>
      <w:tblPr>
        <w:tblStyle w:val="a5"/>
        <w:tblW w:w="948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475"/>
        <w:gridCol w:w="1005"/>
      </w:tblGrid>
      <w:tr w:rsidR="003D460E" w14:paraId="1376FB5D" w14:textId="77777777">
        <w:trPr>
          <w:trHeight w:val="560"/>
          <w:jc w:val="center"/>
        </w:trPr>
        <w:tc>
          <w:tcPr>
            <w:tcW w:w="8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6FB5B" w14:textId="77777777" w:rsidR="003D460E" w:rsidRDefault="001F523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Перечень организаций культуры, в отношении которых проводились сбор и обобщение информации о качестве условий оказания услуг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76FB5C" w14:textId="77777777" w:rsidR="003D460E" w:rsidRDefault="001F52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 3</w:t>
            </w:r>
          </w:p>
        </w:tc>
      </w:tr>
      <w:tr w:rsidR="003D460E" w14:paraId="1376FB60" w14:textId="77777777">
        <w:trPr>
          <w:trHeight w:val="560"/>
          <w:jc w:val="center"/>
        </w:trPr>
        <w:tc>
          <w:tcPr>
            <w:tcW w:w="8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6FB5E" w14:textId="77777777" w:rsidR="003D460E" w:rsidRDefault="001F523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Результаты обобщения информации, размещенной на официальных сайтах и информационных стендах в помещениях организации культуры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76FB5F" w14:textId="77777777" w:rsidR="003D460E" w:rsidRDefault="001F52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 3</w:t>
            </w:r>
          </w:p>
        </w:tc>
      </w:tr>
      <w:tr w:rsidR="003D460E" w14:paraId="1376FB63" w14:textId="77777777">
        <w:trPr>
          <w:trHeight w:val="560"/>
          <w:jc w:val="center"/>
        </w:trPr>
        <w:tc>
          <w:tcPr>
            <w:tcW w:w="8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6FB61" w14:textId="77777777" w:rsidR="003D460E" w:rsidRDefault="001F523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Результаты удовлетворенности граждан качеством условий оказания услуг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76FB62" w14:textId="77777777" w:rsidR="003D460E" w:rsidRDefault="001F52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D460E" w14:paraId="1376FB66" w14:textId="77777777">
        <w:trPr>
          <w:trHeight w:val="560"/>
          <w:jc w:val="center"/>
        </w:trPr>
        <w:tc>
          <w:tcPr>
            <w:tcW w:w="8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6FB64" w14:textId="77777777" w:rsidR="003D460E" w:rsidRDefault="001F523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Значения по каждому показателю, характеризующему общие критерии оценки качества условий оказания услуг организациями культуры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76FB65" w14:textId="77777777" w:rsidR="003D460E" w:rsidRDefault="001F52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D460E" w14:paraId="1376FB69" w14:textId="77777777">
        <w:trPr>
          <w:trHeight w:val="560"/>
          <w:jc w:val="center"/>
        </w:trPr>
        <w:tc>
          <w:tcPr>
            <w:tcW w:w="8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6FB67" w14:textId="77777777" w:rsidR="003D460E" w:rsidRDefault="001F523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недостатки в работе организации культуры, выявленные в ходе сбора и обобщения информации о качестве условий оказ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ания услуг, и предложения по совершенствованию их деятельности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76FB68" w14:textId="77777777" w:rsidR="003D460E" w:rsidRDefault="001F52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D460E" w14:paraId="1376FB6C" w14:textId="77777777">
        <w:trPr>
          <w:trHeight w:val="560"/>
          <w:jc w:val="center"/>
        </w:trPr>
        <w:tc>
          <w:tcPr>
            <w:tcW w:w="8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6FB6A" w14:textId="77777777" w:rsidR="003D460E" w:rsidRDefault="001F5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1. Форма для оценки сайта организации культуры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76FB6B" w14:textId="68175F35" w:rsidR="003D460E" w:rsidRDefault="001F52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A398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D460E" w14:paraId="1376FB6F" w14:textId="77777777">
        <w:trPr>
          <w:trHeight w:val="560"/>
          <w:jc w:val="center"/>
        </w:trPr>
        <w:tc>
          <w:tcPr>
            <w:tcW w:w="8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6FB6D" w14:textId="77777777" w:rsidR="003D460E" w:rsidRDefault="001F52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2. Форма для учета показателей при посещении организации культуры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76FB6E" w14:textId="65AF8FB5" w:rsidR="003D460E" w:rsidRDefault="001F52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A398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460E" w14:paraId="1376FB72" w14:textId="77777777">
        <w:trPr>
          <w:trHeight w:val="560"/>
          <w:jc w:val="center"/>
        </w:trPr>
        <w:tc>
          <w:tcPr>
            <w:tcW w:w="8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6FB70" w14:textId="77777777" w:rsidR="003D460E" w:rsidRDefault="001F52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3. АНКЕТА для опроса получателей услуг о качестве условий оказания услуг организациями культуры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76FB71" w14:textId="0CC9EC3B" w:rsidR="003D460E" w:rsidRDefault="001F52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A39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460E" w14:paraId="1376FB75" w14:textId="77777777">
        <w:trPr>
          <w:trHeight w:val="560"/>
          <w:jc w:val="center"/>
        </w:trPr>
        <w:tc>
          <w:tcPr>
            <w:tcW w:w="8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6FB73" w14:textId="77777777" w:rsidR="003D460E" w:rsidRDefault="001F5236">
            <w:pPr>
              <w:widowControl w:val="0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4. Предложения по улучшению условий оказания услуг в организациях культуры, высказанные респондентами в процессе опроса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76FB74" w14:textId="55119827" w:rsidR="003D460E" w:rsidRDefault="001F523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2</w:t>
            </w:r>
            <w:r w:rsidR="00FA398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1376FB76" w14:textId="77777777" w:rsidR="003D460E" w:rsidRDefault="003D460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376FB77" w14:textId="77777777" w:rsidR="003D460E" w:rsidRDefault="003D460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376FB78" w14:textId="77777777" w:rsidR="003D460E" w:rsidRDefault="003D460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376FB79" w14:textId="77777777" w:rsidR="003D460E" w:rsidRDefault="003D460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376FB7A" w14:textId="77777777" w:rsidR="003D460E" w:rsidRDefault="003D460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1376FB7B" w14:textId="77777777" w:rsidR="003D460E" w:rsidRDefault="003D460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1376FB7C" w14:textId="77777777" w:rsidR="003D460E" w:rsidRDefault="003D460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376FB7D" w14:textId="77777777" w:rsidR="003D460E" w:rsidRDefault="003D460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1376FB7E" w14:textId="77777777" w:rsidR="003D460E" w:rsidRDefault="003D460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1376FB7F" w14:textId="77777777" w:rsidR="003D460E" w:rsidRDefault="003D460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1376FB80" w14:textId="77777777" w:rsidR="003D460E" w:rsidRDefault="001F5236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Перечень организаций культуры, в отношении которых проводились сбор и обобщение информации о качестве условий оказания услуг</w:t>
      </w:r>
    </w:p>
    <w:p w14:paraId="1376FB81" w14:textId="77777777" w:rsidR="003D460E" w:rsidRDefault="003D460E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</w:p>
    <w:p w14:paraId="1376FB82" w14:textId="77777777" w:rsidR="003D460E" w:rsidRDefault="001F5236">
      <w:pPr>
        <w:spacing w:after="0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30j0zll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В Оленёкском районе республики Саха (Якутия) сбор и обобщение информации о качестве условий оказания услуг проводились в отношении следующих организаций культуры: </w:t>
      </w:r>
    </w:p>
    <w:p w14:paraId="1376FB83" w14:textId="77777777" w:rsidR="003D460E" w:rsidRDefault="003D4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951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5370"/>
        <w:gridCol w:w="4140"/>
      </w:tblGrid>
      <w:tr w:rsidR="003D460E" w14:paraId="1376FB86" w14:textId="77777777" w:rsidTr="00AC438B">
        <w:trPr>
          <w:trHeight w:val="20"/>
        </w:trPr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B84" w14:textId="77777777" w:rsidR="003D460E" w:rsidRDefault="001F5236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B85" w14:textId="77777777" w:rsidR="003D460E" w:rsidRDefault="001F5236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Наименование в таблицах</w:t>
            </w:r>
          </w:p>
        </w:tc>
      </w:tr>
      <w:tr w:rsidR="003D460E" w14:paraId="1376FB89" w14:textId="77777777" w:rsidTr="00AC438B">
        <w:trPr>
          <w:trHeight w:val="20"/>
        </w:trPr>
        <w:tc>
          <w:tcPr>
            <w:tcW w:w="53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B87" w14:textId="77777777" w:rsidR="003D460E" w:rsidRDefault="001F5236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МБУ Многофункциональный Этноцентр эвенкий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ской культуры «Илькээни» Муниципального образования «Кирбейский национальный наслег» Муниципального района «Оленекский эвенкийский национальный район» Республики Саха (Якутия)</w:t>
            </w:r>
          </w:p>
        </w:tc>
        <w:tc>
          <w:tcPr>
            <w:tcW w:w="4140" w:type="dxa"/>
            <w:tcBorders>
              <w:top w:val="single" w:sz="7" w:space="0" w:color="000000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B88" w14:textId="77777777" w:rsidR="003D460E" w:rsidRDefault="001F5236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Многофункциональный Этноцентр эвенкийской культуры «Илькээни» Муниципального обр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азования «Кирбейский национальный наслег»</w:t>
            </w:r>
          </w:p>
        </w:tc>
      </w:tr>
      <w:tr w:rsidR="003D460E" w14:paraId="1376FB8C" w14:textId="77777777" w:rsidTr="00AC438B">
        <w:trPr>
          <w:trHeight w:val="20"/>
        </w:trPr>
        <w:tc>
          <w:tcPr>
            <w:tcW w:w="5370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B8A" w14:textId="77777777" w:rsidR="003D460E" w:rsidRDefault="001F5236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МБУ Этнокультурный центр «Сандал» Муниципального образования «Шологонский национальный наслег» Оленекского эвенкийского национального района Республики Саха (Якутия)</w:t>
            </w:r>
          </w:p>
        </w:tc>
        <w:tc>
          <w:tcPr>
            <w:tcW w:w="414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B8B" w14:textId="77777777" w:rsidR="003D460E" w:rsidRDefault="001F5236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Этнокультурный центр «Сандал» Муниципального образования «Шологонский национальный наслег»</w:t>
            </w:r>
          </w:p>
        </w:tc>
      </w:tr>
      <w:tr w:rsidR="003D460E" w14:paraId="1376FB8F" w14:textId="77777777" w:rsidTr="00AC438B">
        <w:trPr>
          <w:trHeight w:val="20"/>
        </w:trPr>
        <w:tc>
          <w:tcPr>
            <w:tcW w:w="5370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B8D" w14:textId="77777777" w:rsidR="003D460E" w:rsidRDefault="001F5236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МУ Этноцентр эвенкийской культуры «Аарык» Муниципального образования «Жилиндинский национальный наслег» Муниципального района «Оленекский эвенкийский национальный район» Республики Саха (Якутия)</w:t>
            </w:r>
          </w:p>
        </w:tc>
        <w:tc>
          <w:tcPr>
            <w:tcW w:w="414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B8E" w14:textId="77777777" w:rsidR="003D460E" w:rsidRDefault="001F5236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Этноцентр эвенкийской культуры «Аарык» Муниципального образ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ования «Жилиндинский национальный наслег»</w:t>
            </w:r>
          </w:p>
        </w:tc>
      </w:tr>
    </w:tbl>
    <w:p w14:paraId="1376FB90" w14:textId="77777777" w:rsidR="003D460E" w:rsidRDefault="003D4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76FB91" w14:textId="77777777" w:rsidR="003D460E" w:rsidRDefault="001F5236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Результаты обобщения информации, размещенной на официальных сайтах и информационных стендах в помещениях организации культуры</w:t>
      </w:r>
    </w:p>
    <w:p w14:paraId="1376FB92" w14:textId="77777777" w:rsidR="003D460E" w:rsidRDefault="003D460E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76FB93" w14:textId="77777777" w:rsidR="003D460E" w:rsidRDefault="001F5236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сбора информации, размещенной на официальн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сайт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</w:t>
      </w:r>
      <w:r>
        <w:rPr>
          <w:rFonts w:ascii="Times New Roman" w:eastAsia="Times New Roman" w:hAnsi="Times New Roman" w:cs="Times New Roman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культуры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использовалась форма оценки, специально созданная Оператором. Показатели для оценочной формы были разработаны на основе следующей нормативной базы: </w:t>
      </w:r>
    </w:p>
    <w:p w14:paraId="1376FB94" w14:textId="77777777" w:rsidR="003D460E" w:rsidRDefault="001F523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Статья 36.2 “Информационная открытость организаций культуры” Закона Российской Федерации от 9 октября 199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г. № 3612-1;</w:t>
      </w:r>
    </w:p>
    <w:p w14:paraId="1376FB95" w14:textId="77777777" w:rsidR="003D460E" w:rsidRDefault="001F523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Приказ Министерства культуры РФ от 20 февраля 2015 г. № 277 “Об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“Интернет”;</w:t>
      </w:r>
    </w:p>
    <w:p w14:paraId="1376FB96" w14:textId="77777777" w:rsidR="003D460E" w:rsidRDefault="001F523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Приказ Министерства культуры РФ от 27 апреля 2018 г. № 599 “Об утверждении показателей, хара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ктеризующих общие критерии оценки качества условий оказания услуг организациями культуры”. </w:t>
      </w:r>
    </w:p>
    <w:p w14:paraId="1376FB97" w14:textId="77777777" w:rsidR="003D460E" w:rsidRDefault="001F5236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Оценка проводилась Оператором методом анализа официальных сайтов организаций культуры в сети "Интернет". В оценке официальных сайтов изучались показатели критериев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“Открытость и доступность информации об организации культуры” и “Доступность услуг для инвалидов” (пункт 1.1, 1.2 и 3.2 из перечня показателей Приказа Министерства культуры РФ от 27 апреля 2018 г. № 599). </w:t>
      </w:r>
    </w:p>
    <w:p w14:paraId="1376FB98" w14:textId="77777777" w:rsidR="003D460E" w:rsidRDefault="001F5236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Ознакомится с формой оценки можно в Приложении 1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данному отчету. </w:t>
      </w:r>
    </w:p>
    <w:p w14:paraId="1376FB99" w14:textId="77777777" w:rsidR="003D460E" w:rsidRDefault="001F5236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определения наличия или отсутствия информации на сайте организаци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культуры мы использовали пункт 7 “Требований к содержанию и форме предоставления информации о деятельности организаций культуры, размещаемой на официальных сайтах упол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"Интернет", утвержденных Приказом Министерства культуры РФ от 20 февраля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 г. № 277: </w:t>
      </w:r>
    </w:p>
    <w:p w14:paraId="1376FB9A" w14:textId="77777777" w:rsidR="003D460E" w:rsidRDefault="001F5236">
      <w:pPr>
        <w:pBdr>
          <w:top w:val="nil"/>
          <w:left w:val="nil"/>
          <w:bottom w:val="nil"/>
          <w:right w:val="nil"/>
          <w:between w:val="nil"/>
        </w:pBdr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lastRenderedPageBreak/>
        <w:t>Информация о деятельности организаций культуры, включая филиалы, (при их наличии), размещается в доступной, наглядной, понятной форме, в том числе в форме открытых данных, обеспечивая открытость, актуальность, полноту, достоверность информации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 простоту и понятность восприятия информации с использованием, при необходимости, системы ссылок на адреса ресурсов в сети "Интернет", содержащих соответствующие документы (за исключением сведений, составляющих государственную и иную охраняемую законом та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йну).</w:t>
      </w:r>
    </w:p>
    <w:p w14:paraId="1376FB9B" w14:textId="77777777" w:rsidR="003D460E" w:rsidRDefault="001F5236">
      <w:pPr>
        <w:pBdr>
          <w:top w:val="nil"/>
          <w:left w:val="nil"/>
          <w:bottom w:val="nil"/>
          <w:right w:val="nil"/>
          <w:between w:val="nil"/>
        </w:pBdr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Опираясь на данный пункт, мы приняли решение не учитывать наличие информации на сайт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если она содержится исключительно внутри документов, в разделах с иным предназначением. Для доступа к такой информации необходимо понимать, в каких 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енно документах эта информация может находиться, а это уже не является простым для посетителя сайта. </w:t>
      </w:r>
    </w:p>
    <w:p w14:paraId="1376FB9C" w14:textId="77777777" w:rsidR="003D460E" w:rsidRDefault="001F5236">
      <w:pPr>
        <w:pBdr>
          <w:top w:val="nil"/>
          <w:left w:val="nil"/>
          <w:bottom w:val="nil"/>
          <w:right w:val="nil"/>
          <w:between w:val="nil"/>
        </w:pBdr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первую очередь оценивалось наличие общей информация об организаци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культуры, включая филиалы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footnoteReference w:id="2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наличие и функционирование дистанционных способов обрат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 связи и взаимодействия с получателями услуг</w:t>
      </w:r>
      <w:r>
        <w:rPr>
          <w:rFonts w:ascii="Times New Roman" w:eastAsia="Times New Roman" w:hAnsi="Times New Roman" w:cs="Times New Roman"/>
          <w:sz w:val="24"/>
          <w:szCs w:val="24"/>
        </w:rPr>
        <w:t>. Оценка объема информации, представленной на сайте организации, в соответствии с существующими нормативно-правовыми актами, описанной в начале раздела, производится по шкале от 1 до 10 баллов, где 1 - это мин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имальный объем информации, а 10 - максимальный объем.   В Таблице 1 представлены результаты оценки учреждения. </w:t>
      </w:r>
    </w:p>
    <w:p w14:paraId="1376FB9D" w14:textId="77777777" w:rsidR="003D460E" w:rsidRDefault="001F5236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Таблица 1.</w:t>
      </w:r>
    </w:p>
    <w:p w14:paraId="1376FB9E" w14:textId="77777777" w:rsidR="003D460E" w:rsidRDefault="001F5236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Narrow" w:eastAsia="Arial Narrow" w:hAnsi="Arial Narrow" w:cs="Arial Narrow"/>
          <w:sz w:val="20"/>
          <w:szCs w:val="20"/>
        </w:rPr>
        <w:t>Объем информации, размещенной на официальном сайте организации, в соответствии с количеством материалов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 </w:t>
      </w:r>
    </w:p>
    <w:tbl>
      <w:tblPr>
        <w:tblStyle w:val="a7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035"/>
        <w:gridCol w:w="1461"/>
      </w:tblGrid>
      <w:tr w:rsidR="003D460E" w14:paraId="1376FBA1" w14:textId="77777777">
        <w:trPr>
          <w:trHeight w:val="510"/>
        </w:trPr>
        <w:tc>
          <w:tcPr>
            <w:tcW w:w="80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B9F" w14:textId="77777777" w:rsidR="003D460E" w:rsidRDefault="001F5236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Организация</w:t>
            </w:r>
          </w:p>
        </w:tc>
        <w:tc>
          <w:tcPr>
            <w:tcW w:w="1461" w:type="dxa"/>
            <w:tcBorders>
              <w:top w:val="single" w:sz="7" w:space="0" w:color="000000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BA0" w14:textId="77777777" w:rsidR="003D460E" w:rsidRDefault="001F5236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Интегральный показатель</w:t>
            </w:r>
          </w:p>
        </w:tc>
      </w:tr>
      <w:tr w:rsidR="003D460E" w14:paraId="1376FBA4" w14:textId="77777777">
        <w:trPr>
          <w:trHeight w:val="285"/>
        </w:trPr>
        <w:tc>
          <w:tcPr>
            <w:tcW w:w="80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BA2" w14:textId="77777777" w:rsidR="003D460E" w:rsidRDefault="001F5236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Многофункциональный Этноцентр эвенкийской культуры «Илькээни» Муниципального образования «Кирбейский национальный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наслег»</w:t>
            </w:r>
          </w:p>
        </w:tc>
        <w:tc>
          <w:tcPr>
            <w:tcW w:w="1461" w:type="dxa"/>
            <w:tcBorders>
              <w:top w:val="single" w:sz="7" w:space="0" w:color="000000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BA3" w14:textId="77777777" w:rsidR="003D460E" w:rsidRDefault="001F523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</w:p>
        </w:tc>
      </w:tr>
      <w:tr w:rsidR="003D460E" w14:paraId="1376FBA7" w14:textId="77777777">
        <w:trPr>
          <w:trHeight w:val="285"/>
        </w:trPr>
        <w:tc>
          <w:tcPr>
            <w:tcW w:w="8035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BA5" w14:textId="77777777" w:rsidR="003D460E" w:rsidRDefault="001F5236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Этнокультурный центр «Сандал» Муниципального образования «Шологонский национальный наслег»</w:t>
            </w:r>
          </w:p>
        </w:tc>
        <w:tc>
          <w:tcPr>
            <w:tcW w:w="1461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BA6" w14:textId="77777777" w:rsidR="003D460E" w:rsidRDefault="001F523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</w:p>
        </w:tc>
      </w:tr>
      <w:tr w:rsidR="003D460E" w14:paraId="1376FBAA" w14:textId="77777777">
        <w:trPr>
          <w:trHeight w:val="285"/>
        </w:trPr>
        <w:tc>
          <w:tcPr>
            <w:tcW w:w="8035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BA8" w14:textId="77777777" w:rsidR="003D460E" w:rsidRDefault="001F5236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Этноцентр эвенкийской культуры «Аарык» Муниципального образования «Жилиндинский национальный наслег»</w:t>
            </w:r>
          </w:p>
        </w:tc>
        <w:tc>
          <w:tcPr>
            <w:tcW w:w="1461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BA9" w14:textId="77777777" w:rsidR="003D460E" w:rsidRDefault="001F523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</w:p>
        </w:tc>
      </w:tr>
    </w:tbl>
    <w:p w14:paraId="1376FBAB" w14:textId="77777777" w:rsidR="003D460E" w:rsidRDefault="003D460E">
      <w:pPr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1376FBAC" w14:textId="59443D8C" w:rsidR="003D460E" w:rsidRDefault="001F5236">
      <w:pPr>
        <w:spacing w:after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Организации культуры разместили всю необходимую информацию на сайтах в сети “Интернет”, показатель оценки (10 баллов).</w:t>
      </w:r>
    </w:p>
    <w:p w14:paraId="1376FBAF" w14:textId="77777777" w:rsidR="003D460E" w:rsidRDefault="001F5236" w:rsidP="00AC438B">
      <w:pPr>
        <w:spacing w:after="0"/>
        <w:ind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сбора информации, размещенной на информационных стендах в помещениях организации культуры, использовалась форма оценки, специально созданная Оператором. Оценка проводилась Оператором методом наблюдения в процессе 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осещения организации. В оценке информационных стендов изучался критерий “Открытость и доступность информации об организации культуры” (пункт 1.1 из перечня показателей Приказа Министерства культуры РФ от 27 апреля 2018 г. № 599). Данная форма одновременно </w:t>
      </w:r>
      <w:r>
        <w:rPr>
          <w:rFonts w:ascii="Times New Roman" w:eastAsia="Times New Roman" w:hAnsi="Times New Roman" w:cs="Times New Roman"/>
          <w:sz w:val="24"/>
          <w:szCs w:val="24"/>
        </w:rPr>
        <w:t>использовалась также для оценки критериев “Комфортности условий предоставления услуг” и “Доступность услуг для инвалидов” (пункт 1.1, 2.1, 3.1 и 3.2 из перечня показателей Приказа Министерства культуры РФ от 27 апреля 2018 г. № 599).</w:t>
      </w:r>
    </w:p>
    <w:p w14:paraId="1376FBB0" w14:textId="77777777" w:rsidR="003D460E" w:rsidRDefault="001F5236">
      <w:pPr>
        <w:spacing w:before="240" w:after="0"/>
        <w:ind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На момент проведения оценки федеральным и региональным законодательством не было установлено никаких требований в отношении информации о деятельности организации, размещенной на информационных стендах в помещении организации. Ввиду отсутствия показателей о</w:t>
      </w:r>
      <w:r>
        <w:rPr>
          <w:rFonts w:ascii="Times New Roman" w:eastAsia="Times New Roman" w:hAnsi="Times New Roman" w:cs="Times New Roman"/>
          <w:sz w:val="24"/>
          <w:szCs w:val="24"/>
        </w:rPr>
        <w:t>ценки, которыми можно было бы измерить объем наполнения информацией стенда, мы решили принять любой имеющийся объем за 100%. После посещения организаций было выявлено, что стенд с информацией о деятельности присутствует у каждой организации и на нем есть и</w:t>
      </w:r>
      <w:r>
        <w:rPr>
          <w:rFonts w:ascii="Times New Roman" w:eastAsia="Times New Roman" w:hAnsi="Times New Roman" w:cs="Times New Roman"/>
          <w:sz w:val="24"/>
          <w:szCs w:val="24"/>
        </w:rPr>
        <w:t>нформация. Таким образом все организации получают максимальную оценку в 10 баллов из 10 возможных.</w:t>
      </w:r>
    </w:p>
    <w:p w14:paraId="1376FBB1" w14:textId="77777777" w:rsidR="003D460E" w:rsidRDefault="001F523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376FBB2" w14:textId="77777777" w:rsidR="003D460E" w:rsidRDefault="001F5236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3. Результаты удовлетворенности граждан качеством условий оказания услуг </w:t>
      </w:r>
    </w:p>
    <w:p w14:paraId="1376FBB3" w14:textId="77777777" w:rsidR="003D460E" w:rsidRDefault="003D460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76FBB4" w14:textId="77777777" w:rsidR="003D460E" w:rsidRDefault="001F5236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оценки удовлетворенности граждан качеством условий оказания услуг использовался метод опроса. Для проведения опроса была использована “Методика выявления и обобщения мнения граждан о качестве условий оказания услуг организациями в сфере культуры, охран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здоровья, образования, социального обслуживания и федеральными учреждениями медико-социальной экспертизы" (далее - Методика), утвержденная Приказом Минтруда России от 30.10.2018 N 675н. </w:t>
      </w:r>
    </w:p>
    <w:p w14:paraId="1376FBB5" w14:textId="77777777" w:rsidR="003D460E" w:rsidRDefault="001F5236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Методикой рекомендуемый объём выборочной совокупности респондентов составляет 40% от объема генеральной совокупности, но не более 600 респондентов в одной 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376FBB6" w14:textId="77777777" w:rsidR="003D460E" w:rsidRDefault="003D460E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9465" w:type="dxa"/>
        <w:jc w:val="center"/>
        <w:tblInd w:w="0" w:type="dxa"/>
        <w:tblLayout w:type="fixed"/>
        <w:tblLook w:val="0600" w:firstRow="0" w:lastRow="0" w:firstColumn="0" w:lastColumn="0" w:noHBand="1" w:noVBand="1"/>
      </w:tblPr>
      <w:tblGrid>
        <w:gridCol w:w="6795"/>
        <w:gridCol w:w="1335"/>
        <w:gridCol w:w="1335"/>
      </w:tblGrid>
      <w:tr w:rsidR="003D460E" w14:paraId="1376FBBA" w14:textId="77777777">
        <w:trPr>
          <w:trHeight w:val="510"/>
          <w:jc w:val="center"/>
        </w:trPr>
        <w:tc>
          <w:tcPr>
            <w:tcW w:w="6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BB7" w14:textId="77777777" w:rsidR="003D460E" w:rsidRDefault="001F5236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BB8" w14:textId="77777777" w:rsidR="003D460E" w:rsidRDefault="001F5236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Численность респондентов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BB9" w14:textId="77777777" w:rsidR="003D460E" w:rsidRDefault="001F5236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Доля респондентов</w:t>
            </w:r>
          </w:p>
        </w:tc>
      </w:tr>
      <w:tr w:rsidR="003D460E" w14:paraId="1376FBBE" w14:textId="77777777">
        <w:trPr>
          <w:trHeight w:val="510"/>
          <w:jc w:val="center"/>
        </w:trPr>
        <w:tc>
          <w:tcPr>
            <w:tcW w:w="67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BBB" w14:textId="77777777" w:rsidR="003D460E" w:rsidRDefault="001F5236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М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БУ Многофункциональный Этноцентр эвенкийской культуры «Илькээни» Муниципального образования «Кирбейский национальный наслег» Муниципального района «Оленекский эвенкийский национальный район» Республики Саха (Якутия)</w:t>
            </w:r>
          </w:p>
        </w:tc>
        <w:tc>
          <w:tcPr>
            <w:tcW w:w="1335" w:type="dxa"/>
            <w:tcBorders>
              <w:top w:val="single" w:sz="7" w:space="0" w:color="000000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BBC" w14:textId="77777777" w:rsidR="003D460E" w:rsidRDefault="001F5236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103</w:t>
            </w:r>
          </w:p>
        </w:tc>
        <w:tc>
          <w:tcPr>
            <w:tcW w:w="1335" w:type="dxa"/>
            <w:tcBorders>
              <w:top w:val="single" w:sz="7" w:space="0" w:color="000000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BBD" w14:textId="77777777" w:rsidR="003D460E" w:rsidRDefault="001F5236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40%</w:t>
            </w:r>
          </w:p>
        </w:tc>
      </w:tr>
      <w:tr w:rsidR="003D460E" w14:paraId="1376FBC2" w14:textId="77777777">
        <w:trPr>
          <w:trHeight w:val="510"/>
          <w:jc w:val="center"/>
        </w:trPr>
        <w:tc>
          <w:tcPr>
            <w:tcW w:w="6795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BBF" w14:textId="77777777" w:rsidR="003D460E" w:rsidRDefault="001F5236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МБУ Этнокультурный центр «Сандал» Муниципального образования «Шологонский национальный наслег» Оленекского эвенкийского национального района Республики Саха (Якутия)</w:t>
            </w:r>
          </w:p>
        </w:tc>
        <w:tc>
          <w:tcPr>
            <w:tcW w:w="133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BC0" w14:textId="77777777" w:rsidR="003D460E" w:rsidRDefault="001F5236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124</w:t>
            </w:r>
          </w:p>
        </w:tc>
        <w:tc>
          <w:tcPr>
            <w:tcW w:w="133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BC1" w14:textId="77777777" w:rsidR="003D460E" w:rsidRDefault="001F5236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40%</w:t>
            </w:r>
          </w:p>
        </w:tc>
      </w:tr>
      <w:tr w:rsidR="003D460E" w14:paraId="1376FBC6" w14:textId="77777777">
        <w:trPr>
          <w:trHeight w:val="510"/>
          <w:jc w:val="center"/>
        </w:trPr>
        <w:tc>
          <w:tcPr>
            <w:tcW w:w="6795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BC3" w14:textId="77777777" w:rsidR="003D460E" w:rsidRDefault="001F5236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МУ Этноцентр эвенкийской культуры «Аарык» Муниципального образования «Жилиндински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й национальный наслег» Муниципального района «Оленекский эвенкийский национальный район» Республики Саха (Якутия)</w:t>
            </w:r>
          </w:p>
        </w:tc>
        <w:tc>
          <w:tcPr>
            <w:tcW w:w="133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BC4" w14:textId="77777777" w:rsidR="003D460E" w:rsidRDefault="001F5236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100</w:t>
            </w:r>
          </w:p>
        </w:tc>
        <w:tc>
          <w:tcPr>
            <w:tcW w:w="133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BC5" w14:textId="77777777" w:rsidR="003D460E" w:rsidRDefault="001F5236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40%</w:t>
            </w:r>
          </w:p>
        </w:tc>
      </w:tr>
    </w:tbl>
    <w:p w14:paraId="1376FBC7" w14:textId="77777777" w:rsidR="003D460E" w:rsidRDefault="001F5236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Выявление и обобщение мнения получателей услуг проводилось по анкете для опроса получателей услуг о качестве условий оказания услуг организациями культуры, рекомендованной Методикой в соответствии с показателями, характеризующими общие критерии оценки каче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ства условий оказания услуг организациями культуры, утвержденными Приказом Министерства культуры РФ от 27 апреля 2018 г. № 599. Ознакомится с образцом анкеты можно в Приложении 3 к данному отчету. </w:t>
      </w:r>
    </w:p>
    <w:p w14:paraId="1376FBC8" w14:textId="77777777" w:rsidR="003D460E" w:rsidRDefault="001F5236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Срок проведения опроса с 27 октября по 16 ноября 2020 года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376FBC9" w14:textId="77777777" w:rsidR="003D460E" w:rsidRDefault="001F5236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ознакомления с электронной анкетой, которая использовалась для проведения опроса в организации, необходимо перейти по ссылке: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376FBCA" w14:textId="77777777" w:rsidR="003D460E" w:rsidRDefault="003D460E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76FBCB" w14:textId="77777777" w:rsidR="003D460E" w:rsidRDefault="001F5236">
      <w:pPr>
        <w:spacing w:after="0" w:line="276" w:lineRule="auto"/>
        <w:jc w:val="center"/>
        <w:rPr>
          <w:rFonts w:ascii="Arial" w:eastAsia="Arial" w:hAnsi="Arial" w:cs="Arial"/>
        </w:rPr>
      </w:pPr>
      <w:hyperlink r:id="rId7">
        <w:r>
          <w:rPr>
            <w:rFonts w:ascii="Roboto" w:eastAsia="Roboto" w:hAnsi="Roboto" w:cs="Roboto"/>
            <w:color w:val="1155CC"/>
            <w:sz w:val="20"/>
            <w:szCs w:val="20"/>
            <w:u w:val="single"/>
          </w:rPr>
          <w:t>https://forms.gle/FKDESZcQaecsGNRF8</w:t>
        </w:r>
      </w:hyperlink>
      <w:r>
        <w:rPr>
          <w:rFonts w:ascii="Roboto" w:eastAsia="Roboto" w:hAnsi="Roboto" w:cs="Roboto"/>
          <w:sz w:val="20"/>
          <w:szCs w:val="20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1376FBCC" w14:textId="77777777" w:rsidR="003D460E" w:rsidRDefault="001F5236">
      <w:pPr>
        <w:spacing w:after="0" w:line="276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1376FBCD" w14:textId="77777777" w:rsidR="003D460E" w:rsidRDefault="001F5236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Перейдем к результатам опроса об удовлетворенности граждан качеством условий оказания услуг. </w:t>
      </w:r>
    </w:p>
    <w:p w14:paraId="1376FBCE" w14:textId="77777777" w:rsidR="003D460E" w:rsidRDefault="001F5236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Первый вопрос анкеты касался удовлетворенности респондентов открытостью, полнотой и доступностью информации о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еятельности организации, размещенной на информационных стендах в помещении организации. Сводные данные по данному вопросу представлены в Таблице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1376FBCF" w14:textId="77777777" w:rsidR="003D460E" w:rsidRDefault="001F5236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lastRenderedPageBreak/>
        <w:t xml:space="preserve">Таблица </w:t>
      </w:r>
      <w:r>
        <w:rPr>
          <w:rFonts w:ascii="Arial Narrow" w:eastAsia="Arial Narrow" w:hAnsi="Arial Narrow" w:cs="Arial Narrow"/>
          <w:b/>
          <w:sz w:val="20"/>
          <w:szCs w:val="20"/>
        </w:rPr>
        <w:t>2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.</w:t>
      </w:r>
    </w:p>
    <w:p w14:paraId="1376FBD0" w14:textId="77777777" w:rsidR="003D460E" w:rsidRDefault="001F5236">
      <w:pPr>
        <w:spacing w:after="0"/>
        <w:ind w:firstLine="56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Доля респондентов, обращавшихся к информационному стенду и удовлетворенных открытостью, полнотой и доступностью размещенной на нем информации о деятельности организации, </w:t>
      </w:r>
    </w:p>
    <w:tbl>
      <w:tblPr>
        <w:tblStyle w:val="a9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574"/>
        <w:gridCol w:w="1461"/>
        <w:gridCol w:w="1461"/>
      </w:tblGrid>
      <w:tr w:rsidR="003D460E" w14:paraId="1376FBD4" w14:textId="77777777">
        <w:trPr>
          <w:trHeight w:val="300"/>
        </w:trPr>
        <w:tc>
          <w:tcPr>
            <w:tcW w:w="6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BD1" w14:textId="77777777" w:rsidR="003D460E" w:rsidRDefault="001F5236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Показатели</w:t>
            </w:r>
          </w:p>
        </w:tc>
        <w:tc>
          <w:tcPr>
            <w:tcW w:w="1461" w:type="dxa"/>
            <w:tcBorders>
              <w:top w:val="single" w:sz="7" w:space="0" w:color="000000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BD2" w14:textId="77777777" w:rsidR="003D460E" w:rsidRDefault="001F523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Обращались</w:t>
            </w:r>
          </w:p>
        </w:tc>
        <w:tc>
          <w:tcPr>
            <w:tcW w:w="1461" w:type="dxa"/>
            <w:tcBorders>
              <w:top w:val="single" w:sz="7" w:space="0" w:color="000000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BD3" w14:textId="77777777" w:rsidR="003D460E" w:rsidRDefault="001F523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Удовлетворены</w:t>
            </w:r>
          </w:p>
        </w:tc>
      </w:tr>
      <w:tr w:rsidR="003D460E" w14:paraId="1376FBD8" w14:textId="77777777">
        <w:trPr>
          <w:trHeight w:val="555"/>
        </w:trPr>
        <w:tc>
          <w:tcPr>
            <w:tcW w:w="6574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BD5" w14:textId="77777777" w:rsidR="003D460E" w:rsidRDefault="001F5236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Многофункциональный Этноцентр эвенкийской культуры «Илькээни» Муниципального образования «Кирбейский национальный наслег»</w:t>
            </w:r>
          </w:p>
        </w:tc>
        <w:tc>
          <w:tcPr>
            <w:tcW w:w="1461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BD6" w14:textId="77777777" w:rsidR="003D460E" w:rsidRDefault="001F523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91</w:t>
            </w:r>
          </w:p>
        </w:tc>
        <w:tc>
          <w:tcPr>
            <w:tcW w:w="1461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BD7" w14:textId="77777777" w:rsidR="003D460E" w:rsidRDefault="001F523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100</w:t>
            </w:r>
          </w:p>
        </w:tc>
      </w:tr>
      <w:tr w:rsidR="003D460E" w14:paraId="1376FBDC" w14:textId="77777777">
        <w:trPr>
          <w:trHeight w:val="555"/>
        </w:trPr>
        <w:tc>
          <w:tcPr>
            <w:tcW w:w="6574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BD9" w14:textId="77777777" w:rsidR="003D460E" w:rsidRDefault="001F5236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Этнокультурный центр «Сандал» Муниципального образования «Шологонский национальный наслег»</w:t>
            </w:r>
          </w:p>
        </w:tc>
        <w:tc>
          <w:tcPr>
            <w:tcW w:w="1461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BDA" w14:textId="77777777" w:rsidR="003D460E" w:rsidRDefault="001F523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89</w:t>
            </w:r>
          </w:p>
        </w:tc>
        <w:tc>
          <w:tcPr>
            <w:tcW w:w="1461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BDB" w14:textId="77777777" w:rsidR="003D460E" w:rsidRDefault="001F523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99</w:t>
            </w:r>
          </w:p>
        </w:tc>
      </w:tr>
      <w:tr w:rsidR="003D460E" w14:paraId="1376FBE0" w14:textId="77777777">
        <w:trPr>
          <w:trHeight w:val="555"/>
        </w:trPr>
        <w:tc>
          <w:tcPr>
            <w:tcW w:w="6574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BDD" w14:textId="77777777" w:rsidR="003D460E" w:rsidRDefault="001F5236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Этноцентр эвенкийской культу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ры «Аарык» Муниципального образования «Жилиндинский национальный наслег»</w:t>
            </w:r>
          </w:p>
        </w:tc>
        <w:tc>
          <w:tcPr>
            <w:tcW w:w="1461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BDE" w14:textId="77777777" w:rsidR="003D460E" w:rsidRDefault="001F523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87</w:t>
            </w:r>
          </w:p>
        </w:tc>
        <w:tc>
          <w:tcPr>
            <w:tcW w:w="1461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BDF" w14:textId="77777777" w:rsidR="003D460E" w:rsidRDefault="001F523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95</w:t>
            </w:r>
          </w:p>
        </w:tc>
      </w:tr>
    </w:tbl>
    <w:p w14:paraId="1376FBE1" w14:textId="77777777" w:rsidR="003D460E" w:rsidRDefault="003D460E">
      <w:pPr>
        <w:keepNext/>
        <w:keepLine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76FBE2" w14:textId="77777777" w:rsidR="003D460E" w:rsidRDefault="001F5236">
      <w:pPr>
        <w:keepNext/>
        <w:keepLines/>
        <w:spacing w:after="0"/>
        <w:ind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Абсолютно все респонденты организации культуры Многофункциональный Этноцентр эвенкийской культуры «Илькээни» Муниципального образования «Кирбейский национальный наслег» удовлетворены открытостью, полнотой и доступностью размещенной информации (100%). Почти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все респонденты организации культуры Этнокультурный центр «Сандал» Муниципального образования «Шологонский национальный наслег», удовлетворены открытостью, полнотой и доступностью размещенной информации (99%). Основная масса респондентов организации культ</w:t>
      </w:r>
      <w:r>
        <w:rPr>
          <w:rFonts w:ascii="Times New Roman" w:eastAsia="Times New Roman" w:hAnsi="Times New Roman" w:cs="Times New Roman"/>
          <w:sz w:val="24"/>
          <w:szCs w:val="24"/>
        </w:rPr>
        <w:t>уры Этноцентр эвенкийской культуры «Аарык» Муниципального образования «Жилиндинский национальный наслег», удовлетворены открытостью, полнотой и доступностью размещенной информации (95%).</w:t>
      </w:r>
    </w:p>
    <w:p w14:paraId="1376FBE3" w14:textId="77777777" w:rsidR="003D460E" w:rsidRDefault="003D460E">
      <w:pPr>
        <w:keepNext/>
        <w:keepLines/>
        <w:spacing w:after="0"/>
        <w:ind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76FBE4" w14:textId="77777777" w:rsidR="003D460E" w:rsidRDefault="001F5236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Далее респондентам предлагалось оценить свою удовлетворенность откры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тостью, полнотой и доступностью информации о деятельности организации, размещенной на ее официальном сайте в информационно-телекоммуникационной сети "Интернет". Сводные данные по данному вопросу представлены в Таблице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376FBE5" w14:textId="77777777" w:rsidR="003D460E" w:rsidRDefault="001F5236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Таблица </w:t>
      </w:r>
      <w:r>
        <w:rPr>
          <w:rFonts w:ascii="Arial Narrow" w:eastAsia="Arial Narrow" w:hAnsi="Arial Narrow" w:cs="Arial Narrow"/>
          <w:b/>
          <w:sz w:val="20"/>
          <w:szCs w:val="20"/>
        </w:rPr>
        <w:t>3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.</w:t>
      </w:r>
    </w:p>
    <w:p w14:paraId="1376FBE6" w14:textId="77777777" w:rsidR="003D460E" w:rsidRDefault="001F5236">
      <w:pPr>
        <w:spacing w:after="0"/>
        <w:ind w:firstLine="56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Narrow" w:eastAsia="Arial Narrow" w:hAnsi="Arial Narrow" w:cs="Arial Narrow"/>
          <w:sz w:val="20"/>
          <w:szCs w:val="20"/>
        </w:rPr>
        <w:t>Доля респондентов, пользовавшихся официальным сайтом организации в информационно-телекоммуникационной сети "Интернет" и удовлетворенных открытостью, полнотой и доступностью размещенной информации о её деятельности, %</w:t>
      </w:r>
    </w:p>
    <w:tbl>
      <w:tblPr>
        <w:tblStyle w:val="aa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574"/>
        <w:gridCol w:w="1461"/>
        <w:gridCol w:w="1461"/>
      </w:tblGrid>
      <w:tr w:rsidR="003D460E" w14:paraId="1376FBEA" w14:textId="77777777">
        <w:trPr>
          <w:trHeight w:val="300"/>
        </w:trPr>
        <w:tc>
          <w:tcPr>
            <w:tcW w:w="6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BE7" w14:textId="77777777" w:rsidR="003D460E" w:rsidRDefault="001F5236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Показатели</w:t>
            </w:r>
          </w:p>
        </w:tc>
        <w:tc>
          <w:tcPr>
            <w:tcW w:w="1461" w:type="dxa"/>
            <w:tcBorders>
              <w:top w:val="single" w:sz="7" w:space="0" w:color="000000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BE8" w14:textId="77777777" w:rsidR="003D460E" w:rsidRDefault="001F523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Пользовались</w:t>
            </w:r>
          </w:p>
        </w:tc>
        <w:tc>
          <w:tcPr>
            <w:tcW w:w="1461" w:type="dxa"/>
            <w:tcBorders>
              <w:top w:val="single" w:sz="7" w:space="0" w:color="000000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BE9" w14:textId="77777777" w:rsidR="003D460E" w:rsidRDefault="001F523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Удовлетворены</w:t>
            </w:r>
          </w:p>
        </w:tc>
      </w:tr>
      <w:tr w:rsidR="003D460E" w14:paraId="1376FBEE" w14:textId="77777777">
        <w:trPr>
          <w:trHeight w:val="555"/>
        </w:trPr>
        <w:tc>
          <w:tcPr>
            <w:tcW w:w="6574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BEB" w14:textId="77777777" w:rsidR="003D460E" w:rsidRDefault="001F5236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Многофункциональный Этноцентр эвенкийской культуры «Илькээни» Муниципального образования «Кирбейский национальный наслег»</w:t>
            </w:r>
          </w:p>
        </w:tc>
        <w:tc>
          <w:tcPr>
            <w:tcW w:w="1461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BEC" w14:textId="77777777" w:rsidR="003D460E" w:rsidRDefault="001F523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79</w:t>
            </w:r>
          </w:p>
        </w:tc>
        <w:tc>
          <w:tcPr>
            <w:tcW w:w="1461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BED" w14:textId="77777777" w:rsidR="003D460E" w:rsidRDefault="001F523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99</w:t>
            </w:r>
          </w:p>
        </w:tc>
      </w:tr>
      <w:tr w:rsidR="003D460E" w14:paraId="1376FBF2" w14:textId="77777777">
        <w:trPr>
          <w:trHeight w:val="555"/>
        </w:trPr>
        <w:tc>
          <w:tcPr>
            <w:tcW w:w="6574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BEF" w14:textId="77777777" w:rsidR="003D460E" w:rsidRDefault="001F5236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Этнокультурный центр «Сандал» Муниципального образования «Шологонский национальный наслег»</w:t>
            </w:r>
          </w:p>
        </w:tc>
        <w:tc>
          <w:tcPr>
            <w:tcW w:w="1461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BF0" w14:textId="77777777" w:rsidR="003D460E" w:rsidRDefault="001F523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74</w:t>
            </w:r>
          </w:p>
        </w:tc>
        <w:tc>
          <w:tcPr>
            <w:tcW w:w="1461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BF1" w14:textId="77777777" w:rsidR="003D460E" w:rsidRDefault="001F523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99</w:t>
            </w:r>
          </w:p>
        </w:tc>
      </w:tr>
      <w:tr w:rsidR="003D460E" w14:paraId="1376FBF6" w14:textId="77777777">
        <w:trPr>
          <w:trHeight w:val="555"/>
        </w:trPr>
        <w:tc>
          <w:tcPr>
            <w:tcW w:w="6574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BF3" w14:textId="77777777" w:rsidR="003D460E" w:rsidRDefault="001F5236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Этноцентр эвенкийской культуры «Аарык» Муниципального образования «Жилиндинский национальный наслег»</w:t>
            </w:r>
          </w:p>
        </w:tc>
        <w:tc>
          <w:tcPr>
            <w:tcW w:w="1461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BF4" w14:textId="77777777" w:rsidR="003D460E" w:rsidRDefault="001F523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66</w:t>
            </w:r>
          </w:p>
        </w:tc>
        <w:tc>
          <w:tcPr>
            <w:tcW w:w="1461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BF5" w14:textId="77777777" w:rsidR="003D460E" w:rsidRDefault="001F523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94</w:t>
            </w:r>
          </w:p>
        </w:tc>
      </w:tr>
    </w:tbl>
    <w:p w14:paraId="1376FBF7" w14:textId="77777777" w:rsidR="003D460E" w:rsidRDefault="003D460E">
      <w:pPr>
        <w:spacing w:after="0"/>
        <w:ind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76FBF8" w14:textId="77777777" w:rsidR="003D460E" w:rsidRDefault="001F5236">
      <w:pPr>
        <w:spacing w:after="0"/>
        <w:ind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 числа респондентов, пользовавшихся официальным</w:t>
      </w:r>
      <w:r>
        <w:rPr>
          <w:rFonts w:ascii="Times New Roman" w:eastAsia="Times New Roman" w:hAnsi="Times New Roman" w:cs="Times New Roman"/>
          <w:sz w:val="24"/>
          <w:szCs w:val="24"/>
        </w:rPr>
        <w:t>и сайтами организаций Многофункциональный Этноцентр эвенкийской культуры «Илькээни» Муниципального образования «Кирбейский национальный наслег», Этнокультурный центр «Сандал» Муниципального образования «Шологонский национальный наслег», почти все респонден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ты удовлетворены открытостью, полнотой и доступностью размещенной информации о деятельности - доля удовлетворенных (99%). </w:t>
      </w:r>
    </w:p>
    <w:p w14:paraId="1376FBF9" w14:textId="77777777" w:rsidR="003D460E" w:rsidRDefault="001F5236">
      <w:pPr>
        <w:spacing w:after="0"/>
        <w:ind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Основная масса респондентов организации культуры Этноцентр эвенкийской культуры «Аарык» Муниципального образования «Жилиндинский национальный наслег», удовлетворены открытостью, полнотой и доступностью размещенной информации о деятельности - доля удовлетво</w:t>
      </w:r>
      <w:r>
        <w:rPr>
          <w:rFonts w:ascii="Times New Roman" w:eastAsia="Times New Roman" w:hAnsi="Times New Roman" w:cs="Times New Roman"/>
          <w:sz w:val="24"/>
          <w:szCs w:val="24"/>
        </w:rPr>
        <w:t>ренных (94%).</w:t>
      </w:r>
    </w:p>
    <w:p w14:paraId="1376FBFA" w14:textId="77777777" w:rsidR="003D460E" w:rsidRDefault="001F5236">
      <w:pPr>
        <w:spacing w:after="0"/>
        <w:ind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376FBFB" w14:textId="77777777" w:rsidR="003D460E" w:rsidRDefault="001F5236">
      <w:pPr>
        <w:spacing w:after="0"/>
        <w:ind w:firstLine="566"/>
        <w:jc w:val="both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Респондентам было предложено подтвердить наличие ряда условий, касающихся комфортности предоставления услуг в организации. Список условий комфортности и долю респондентов, подтвердивших их наличие, вы можете увидеть в Таблице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1376FBFC" w14:textId="77777777" w:rsidR="003D460E" w:rsidRDefault="001F5236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Таблица </w:t>
      </w:r>
      <w:r>
        <w:rPr>
          <w:rFonts w:ascii="Arial Narrow" w:eastAsia="Arial Narrow" w:hAnsi="Arial Narrow" w:cs="Arial Narrow"/>
          <w:b/>
          <w:sz w:val="20"/>
          <w:szCs w:val="20"/>
        </w:rPr>
        <w:t>4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.</w:t>
      </w:r>
    </w:p>
    <w:p w14:paraId="1376FBFD" w14:textId="77777777" w:rsidR="003D460E" w:rsidRDefault="001F5236">
      <w:pPr>
        <w:spacing w:after="0"/>
        <w:ind w:firstLine="56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Narrow" w:eastAsia="Arial Narrow" w:hAnsi="Arial Narrow" w:cs="Arial Narrow"/>
          <w:sz w:val="20"/>
          <w:szCs w:val="20"/>
        </w:rPr>
        <w:t>Доля респондентов, подтвердивших наличие условий комфортности предоставления услуг в организации культуры, %</w:t>
      </w:r>
    </w:p>
    <w:tbl>
      <w:tblPr>
        <w:tblStyle w:val="ab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305"/>
        <w:gridCol w:w="2191"/>
      </w:tblGrid>
      <w:tr w:rsidR="003D460E" w14:paraId="1376FC00" w14:textId="77777777">
        <w:trPr>
          <w:trHeight w:val="1080"/>
        </w:trPr>
        <w:tc>
          <w:tcPr>
            <w:tcW w:w="73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BFE" w14:textId="77777777" w:rsidR="003D460E" w:rsidRDefault="001F5236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Условия комфортности</w:t>
            </w:r>
          </w:p>
        </w:tc>
        <w:tc>
          <w:tcPr>
            <w:tcW w:w="2191" w:type="dxa"/>
            <w:tcBorders>
              <w:top w:val="single" w:sz="7" w:space="0" w:color="000000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BFF" w14:textId="77777777" w:rsidR="003D460E" w:rsidRDefault="001F5236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Средний уровень комфортности предоставления услуг в организации</w:t>
            </w:r>
          </w:p>
        </w:tc>
      </w:tr>
      <w:tr w:rsidR="003D460E" w14:paraId="1376FC03" w14:textId="77777777">
        <w:trPr>
          <w:trHeight w:val="510"/>
        </w:trPr>
        <w:tc>
          <w:tcPr>
            <w:tcW w:w="7305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376FC01" w14:textId="77777777" w:rsidR="003D460E" w:rsidRDefault="001F5236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Многофункциональный Этноцентр эвенкийской культуры «Илькээни» Муниципального образования «Кирбейский национальный наслег»</w:t>
            </w:r>
          </w:p>
        </w:tc>
        <w:tc>
          <w:tcPr>
            <w:tcW w:w="2191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C02" w14:textId="77777777" w:rsidR="003D460E" w:rsidRDefault="001F5236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62</w:t>
            </w:r>
          </w:p>
        </w:tc>
      </w:tr>
      <w:tr w:rsidR="003D460E" w14:paraId="1376FC06" w14:textId="77777777">
        <w:trPr>
          <w:trHeight w:val="510"/>
        </w:trPr>
        <w:tc>
          <w:tcPr>
            <w:tcW w:w="7305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376FC04" w14:textId="77777777" w:rsidR="003D460E" w:rsidRDefault="001F5236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Этнокультурный центр «Сандал» Муниципального образования «Шологонский национальный наслег»</w:t>
            </w:r>
          </w:p>
        </w:tc>
        <w:tc>
          <w:tcPr>
            <w:tcW w:w="2191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C05" w14:textId="77777777" w:rsidR="003D460E" w:rsidRDefault="001F5236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56</w:t>
            </w:r>
          </w:p>
        </w:tc>
      </w:tr>
      <w:tr w:rsidR="003D460E" w14:paraId="1376FC09" w14:textId="77777777">
        <w:trPr>
          <w:trHeight w:val="510"/>
        </w:trPr>
        <w:tc>
          <w:tcPr>
            <w:tcW w:w="7305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376FC07" w14:textId="77777777" w:rsidR="003D460E" w:rsidRDefault="001F5236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Этноцентр эвенкийской культуры «Аарык» Муниципального образования «Жилиндинский национальный наслег»</w:t>
            </w:r>
          </w:p>
        </w:tc>
        <w:tc>
          <w:tcPr>
            <w:tcW w:w="2191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C08" w14:textId="77777777" w:rsidR="003D460E" w:rsidRDefault="001F5236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48</w:t>
            </w:r>
          </w:p>
        </w:tc>
      </w:tr>
    </w:tbl>
    <w:p w14:paraId="1376FC0A" w14:textId="77777777" w:rsidR="003D460E" w:rsidRDefault="003D460E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76FC0B" w14:textId="77777777" w:rsidR="003D460E" w:rsidRDefault="001F5236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Средний уровень комфортности предоставления услуг в организации культуры  Многофункциональный Этноцентр эвенкийской культуры «Илькээни» Муниципального образования «Кирбейский национальный наслег», который был рассчитан, как среднее значение всех оцененных </w:t>
      </w:r>
      <w:r>
        <w:rPr>
          <w:rFonts w:ascii="Times New Roman" w:eastAsia="Times New Roman" w:hAnsi="Times New Roman" w:cs="Times New Roman"/>
          <w:sz w:val="24"/>
          <w:szCs w:val="24"/>
        </w:rPr>
        <w:t>условий составляет 62%. У организации Этнокультурный центр «Сандал» Муниципального образования «Шологонский национальный наслег» средний уровень комфортности, который был рассчитан, как среднее значение всех оцененных условий составляет 56%. Средний уровен</w:t>
      </w:r>
      <w:r>
        <w:rPr>
          <w:rFonts w:ascii="Times New Roman" w:eastAsia="Times New Roman" w:hAnsi="Times New Roman" w:cs="Times New Roman"/>
          <w:sz w:val="24"/>
          <w:szCs w:val="24"/>
        </w:rPr>
        <w:t>ь комфортности предоставления услуг в организациии культуры  Этноцентр эвенкийской культуры «Аарык» Муниципального образования «Жилиндинский национальный наслег», который был рассчитан, как среднее значение всех оцененных условий составляет 48%.</w:t>
      </w:r>
    </w:p>
    <w:p w14:paraId="1376FC0C" w14:textId="77777777" w:rsidR="003D460E" w:rsidRDefault="003D460E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76FC0D" w14:textId="77777777" w:rsidR="003D460E" w:rsidRDefault="001F5236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Посещение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организации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Оператором подтвердило наличие всех условий комфортности предоставления услуг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376FC0E" w14:textId="77777777" w:rsidR="003D460E" w:rsidRDefault="001F5236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Учет наличия условий комфортности велся при помощи формы, которая использовалась также для оценки наличия информации на информационном стенде организации и доступн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 услуг для инвалидов (доступна в Приложении 2 к данному отчету). В оценке изучались показатели критерия “Комфортность условий предоставления услуг” (пункт 2.1 из перечня показателей Приказа Министерства культуры РФ от 27 апреля 2018 г. № 599).</w:t>
      </w:r>
    </w:p>
    <w:p w14:paraId="1376FC0F" w14:textId="77777777" w:rsidR="003D460E" w:rsidRDefault="001F5236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вопрос ка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ался удовлетворенности респондентами доступностью предоставления услуг для инвалидов в организации. На данный вопрос было предложено ответить только лицам, имеющим установленную группу инвалидности или их представителям.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Сводные данные по данно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 вопросу представлены в Таблице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1376FC10" w14:textId="77777777" w:rsidR="003D460E" w:rsidRDefault="001F5236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Таблица </w:t>
      </w:r>
      <w:r>
        <w:rPr>
          <w:rFonts w:ascii="Arial Narrow" w:eastAsia="Arial Narrow" w:hAnsi="Arial Narrow" w:cs="Arial Narrow"/>
          <w:b/>
          <w:sz w:val="20"/>
          <w:szCs w:val="20"/>
        </w:rPr>
        <w:t>5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.</w:t>
      </w:r>
    </w:p>
    <w:p w14:paraId="1376FC11" w14:textId="77777777" w:rsidR="003D460E" w:rsidRDefault="001F5236">
      <w:pPr>
        <w:spacing w:after="0"/>
        <w:ind w:firstLine="566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Arial Narrow" w:eastAsia="Arial Narrow" w:hAnsi="Arial Narrow" w:cs="Arial Narrow"/>
          <w:sz w:val="20"/>
          <w:szCs w:val="20"/>
        </w:rPr>
        <w:t>Доля респондентов, имеющих установленную группу инвалидности (или их представители), удовлетворенных доступностью предоставления услуг для инвалидов,</w:t>
      </w:r>
    </w:p>
    <w:tbl>
      <w:tblPr>
        <w:tblStyle w:val="ac"/>
        <w:tblW w:w="951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515"/>
        <w:gridCol w:w="1995"/>
      </w:tblGrid>
      <w:tr w:rsidR="003D460E" w14:paraId="1376FC14" w14:textId="77777777">
        <w:trPr>
          <w:trHeight w:val="300"/>
        </w:trPr>
        <w:tc>
          <w:tcPr>
            <w:tcW w:w="75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C12" w14:textId="77777777" w:rsidR="003D460E" w:rsidRDefault="001F5236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Показатели</w:t>
            </w:r>
          </w:p>
        </w:tc>
        <w:tc>
          <w:tcPr>
            <w:tcW w:w="1995" w:type="dxa"/>
            <w:tcBorders>
              <w:top w:val="single" w:sz="7" w:space="0" w:color="000000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C13" w14:textId="77777777" w:rsidR="003D460E" w:rsidRDefault="001F523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Удовлетворены</w:t>
            </w:r>
          </w:p>
        </w:tc>
      </w:tr>
      <w:tr w:rsidR="003D460E" w14:paraId="1376FC17" w14:textId="77777777">
        <w:trPr>
          <w:trHeight w:val="555"/>
        </w:trPr>
        <w:tc>
          <w:tcPr>
            <w:tcW w:w="7515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C15" w14:textId="77777777" w:rsidR="003D460E" w:rsidRDefault="001F5236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Многофункциональный Этноцентр эвенкийской культуры «Илькээни» Муниципального образования «Кирбейский национальный наслег»</w:t>
            </w:r>
          </w:p>
        </w:tc>
        <w:tc>
          <w:tcPr>
            <w:tcW w:w="199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C16" w14:textId="77777777" w:rsidR="003D460E" w:rsidRDefault="001F523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100</w:t>
            </w:r>
          </w:p>
        </w:tc>
      </w:tr>
      <w:tr w:rsidR="003D460E" w14:paraId="1376FC1A" w14:textId="77777777">
        <w:trPr>
          <w:trHeight w:val="555"/>
        </w:trPr>
        <w:tc>
          <w:tcPr>
            <w:tcW w:w="7515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C18" w14:textId="77777777" w:rsidR="003D460E" w:rsidRDefault="001F5236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Этнокультурный центр «Сандал» Муниципального образования «Шологонский национальный наслег»</w:t>
            </w:r>
          </w:p>
        </w:tc>
        <w:tc>
          <w:tcPr>
            <w:tcW w:w="199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C19" w14:textId="77777777" w:rsidR="003D460E" w:rsidRDefault="001F523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100</w:t>
            </w:r>
          </w:p>
        </w:tc>
      </w:tr>
      <w:tr w:rsidR="003D460E" w14:paraId="1376FC1D" w14:textId="77777777">
        <w:trPr>
          <w:trHeight w:val="555"/>
        </w:trPr>
        <w:tc>
          <w:tcPr>
            <w:tcW w:w="7515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C1B" w14:textId="77777777" w:rsidR="003D460E" w:rsidRDefault="001F5236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Этноцентр эвенкийской культуры «Аарык» Муниципального образования «Жилиндинский национальный наслег»</w:t>
            </w:r>
          </w:p>
        </w:tc>
        <w:tc>
          <w:tcPr>
            <w:tcW w:w="199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C1C" w14:textId="77777777" w:rsidR="003D460E" w:rsidRDefault="001F523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100</w:t>
            </w:r>
          </w:p>
        </w:tc>
      </w:tr>
    </w:tbl>
    <w:p w14:paraId="1376FC1E" w14:textId="77777777" w:rsidR="003D460E" w:rsidRDefault="003D460E">
      <w:pPr>
        <w:spacing w:after="0"/>
        <w:ind w:firstLine="5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76FC1F" w14:textId="77777777" w:rsidR="003D460E" w:rsidRDefault="001F5236">
      <w:pPr>
        <w:spacing w:after="0"/>
        <w:ind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У организаций культуры абсолютно все респонденты, име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ющие установленную группу инвалидности (или их представители), удовлетворены доступностью предоставления услуг для инвалидов в организациях - показатель удовлетворенности (100%). </w:t>
      </w:r>
    </w:p>
    <w:p w14:paraId="1376FC20" w14:textId="77777777" w:rsidR="003D460E" w:rsidRDefault="003D460E">
      <w:pPr>
        <w:spacing w:after="0"/>
        <w:ind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76FC21" w14:textId="77777777" w:rsidR="003D460E" w:rsidRDefault="001F5236">
      <w:pPr>
        <w:spacing w:after="0"/>
        <w:ind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процессе посещения организаци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Оператором доступность услуг для инвалидов изучалась методом наблюдения. Учет велся при помощи формы, ранее использованной для оценки наличия информации на информационном стенде организации и наличия условий комфортности (доступна в Приложении 2 к данному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отчету). В оценке изучались показатели критерия “Доступность услуг для инвалидов” (пункт 3.1 и 3.2 из перечня показателей Приказа Министерства культуры РФ от 27 апреля 2018 г. № 599). </w:t>
      </w:r>
    </w:p>
    <w:p w14:paraId="1376FC22" w14:textId="77777777" w:rsidR="003D460E" w:rsidRDefault="001F5236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Таблицах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представлены результаты оценки доступность услуг для инвалидов.</w:t>
      </w:r>
    </w:p>
    <w:p w14:paraId="1376FC23" w14:textId="77777777" w:rsidR="003D460E" w:rsidRDefault="001F5236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Номерам в Таблице 6 соответствуют следующие условия доступности для инвалидов:</w:t>
      </w:r>
    </w:p>
    <w:p w14:paraId="1376FC24" w14:textId="77777777" w:rsidR="003D460E" w:rsidRDefault="001F5236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1 - Оборудование входных групп пандусами или подъемными платформами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1376FC25" w14:textId="77777777" w:rsidR="003D460E" w:rsidRDefault="001F5236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2 - Наличие выделенных стоянок для автотран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спортных средств инвалидов</w:t>
      </w:r>
    </w:p>
    <w:p w14:paraId="1376FC26" w14:textId="77777777" w:rsidR="003D460E" w:rsidRDefault="001F5236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3 - Наличие адаптированных лифтов, поручней, расширенных дверных проемов</w:t>
      </w:r>
    </w:p>
    <w:p w14:paraId="1376FC27" w14:textId="77777777" w:rsidR="003D460E" w:rsidRDefault="001F5236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4 - Наличие сменных кресел-колясок</w:t>
      </w:r>
    </w:p>
    <w:p w14:paraId="1376FC28" w14:textId="77777777" w:rsidR="003D460E" w:rsidRDefault="001F5236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5 - Наличие специально оборудованных санитарно-гигиенических помещений в организации</w:t>
      </w:r>
    </w:p>
    <w:p w14:paraId="1376FC29" w14:textId="77777777" w:rsidR="003D460E" w:rsidRDefault="001F5236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Таблица </w:t>
      </w:r>
      <w:r>
        <w:rPr>
          <w:rFonts w:ascii="Arial Narrow" w:eastAsia="Arial Narrow" w:hAnsi="Arial Narrow" w:cs="Arial Narrow"/>
          <w:b/>
          <w:sz w:val="20"/>
          <w:szCs w:val="20"/>
        </w:rPr>
        <w:t>6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.</w:t>
      </w:r>
    </w:p>
    <w:p w14:paraId="1376FC2A" w14:textId="77777777" w:rsidR="003D460E" w:rsidRDefault="001F5236">
      <w:pPr>
        <w:spacing w:after="0" w:line="276" w:lineRule="auto"/>
        <w:jc w:val="right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Оборудование территории, </w:t>
      </w:r>
      <w:r>
        <w:rPr>
          <w:rFonts w:ascii="Arial Narrow" w:eastAsia="Arial Narrow" w:hAnsi="Arial Narrow" w:cs="Arial Narrow"/>
          <w:sz w:val="20"/>
          <w:szCs w:val="20"/>
        </w:rPr>
        <w:t>прилегающей к организации, и ее помещений с учетом доступности для инвалидов</w:t>
      </w:r>
    </w:p>
    <w:tbl>
      <w:tblPr>
        <w:tblStyle w:val="ad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038"/>
        <w:gridCol w:w="719"/>
        <w:gridCol w:w="719"/>
        <w:gridCol w:w="719"/>
        <w:gridCol w:w="719"/>
        <w:gridCol w:w="719"/>
        <w:gridCol w:w="863"/>
      </w:tblGrid>
      <w:tr w:rsidR="003D460E" w14:paraId="1376FC32" w14:textId="77777777">
        <w:trPr>
          <w:trHeight w:val="555"/>
        </w:trPr>
        <w:tc>
          <w:tcPr>
            <w:tcW w:w="50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C2B" w14:textId="77777777" w:rsidR="003D460E" w:rsidRDefault="001F5236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Условия доступности для инвалидов</w:t>
            </w:r>
          </w:p>
        </w:tc>
        <w:tc>
          <w:tcPr>
            <w:tcW w:w="719" w:type="dxa"/>
            <w:tcBorders>
              <w:top w:val="single" w:sz="7" w:space="0" w:color="000000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C2C" w14:textId="77777777" w:rsidR="003D460E" w:rsidRDefault="001F523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719" w:type="dxa"/>
            <w:tcBorders>
              <w:top w:val="single" w:sz="7" w:space="0" w:color="000000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C2D" w14:textId="77777777" w:rsidR="003D460E" w:rsidRDefault="001F523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719" w:type="dxa"/>
            <w:tcBorders>
              <w:top w:val="single" w:sz="7" w:space="0" w:color="000000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C2E" w14:textId="77777777" w:rsidR="003D460E" w:rsidRDefault="001F523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719" w:type="dxa"/>
            <w:tcBorders>
              <w:top w:val="single" w:sz="7" w:space="0" w:color="000000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C2F" w14:textId="77777777" w:rsidR="003D460E" w:rsidRDefault="001F523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</w:t>
            </w:r>
          </w:p>
        </w:tc>
        <w:tc>
          <w:tcPr>
            <w:tcW w:w="719" w:type="dxa"/>
            <w:tcBorders>
              <w:top w:val="single" w:sz="7" w:space="0" w:color="000000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C30" w14:textId="77777777" w:rsidR="003D460E" w:rsidRDefault="001F523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5</w:t>
            </w:r>
          </w:p>
        </w:tc>
        <w:tc>
          <w:tcPr>
            <w:tcW w:w="863" w:type="dxa"/>
            <w:tcBorders>
              <w:top w:val="single" w:sz="7" w:space="0" w:color="000000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C31" w14:textId="77777777" w:rsidR="003D460E" w:rsidRDefault="001F523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Сумма условий</w:t>
            </w:r>
          </w:p>
        </w:tc>
      </w:tr>
      <w:tr w:rsidR="003D460E" w14:paraId="1376FC3A" w14:textId="77777777">
        <w:trPr>
          <w:trHeight w:val="810"/>
        </w:trPr>
        <w:tc>
          <w:tcPr>
            <w:tcW w:w="5036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C33" w14:textId="77777777" w:rsidR="003D460E" w:rsidRDefault="001F5236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Многофункциональный Этноцентр эвенкийской культуры «Илькээни» Муниципального образования «Кирбейский национальный наслег»</w:t>
            </w:r>
          </w:p>
        </w:tc>
        <w:tc>
          <w:tcPr>
            <w:tcW w:w="719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C34" w14:textId="77777777" w:rsidR="003D460E" w:rsidRDefault="001F523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719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C35" w14:textId="77777777" w:rsidR="003D460E" w:rsidRDefault="001F523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C36" w14:textId="77777777" w:rsidR="003D460E" w:rsidRDefault="001F523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719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C37" w14:textId="77777777" w:rsidR="003D460E" w:rsidRDefault="001F523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C38" w14:textId="77777777" w:rsidR="003D460E" w:rsidRDefault="001F523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863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C39" w14:textId="77777777" w:rsidR="003D460E" w:rsidRDefault="001F523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</w:t>
            </w:r>
          </w:p>
        </w:tc>
      </w:tr>
      <w:tr w:rsidR="003D460E" w14:paraId="1376FC42" w14:textId="77777777">
        <w:trPr>
          <w:trHeight w:val="555"/>
        </w:trPr>
        <w:tc>
          <w:tcPr>
            <w:tcW w:w="5036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C3B" w14:textId="77777777" w:rsidR="003D460E" w:rsidRDefault="001F5236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Этнокультурный центр «Сандал» Муниципального образования «Шологонский национальный наслег»</w:t>
            </w:r>
          </w:p>
        </w:tc>
        <w:tc>
          <w:tcPr>
            <w:tcW w:w="719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C3C" w14:textId="77777777" w:rsidR="003D460E" w:rsidRDefault="001F523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719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C3D" w14:textId="77777777" w:rsidR="003D460E" w:rsidRDefault="001F523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C3E" w14:textId="77777777" w:rsidR="003D460E" w:rsidRDefault="001F523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C3F" w14:textId="77777777" w:rsidR="003D460E" w:rsidRDefault="001F523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C40" w14:textId="77777777" w:rsidR="003D460E" w:rsidRDefault="001F523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C41" w14:textId="77777777" w:rsidR="003D460E" w:rsidRDefault="001F523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</w:tr>
      <w:tr w:rsidR="003D460E" w14:paraId="1376FC4A" w14:textId="77777777">
        <w:trPr>
          <w:trHeight w:val="555"/>
        </w:trPr>
        <w:tc>
          <w:tcPr>
            <w:tcW w:w="5036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C43" w14:textId="77777777" w:rsidR="003D460E" w:rsidRDefault="001F5236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Этноцентр эвенкийской культуры «Аарык» Муниципального образования «Жилиндинский национальный наслег»</w:t>
            </w:r>
          </w:p>
        </w:tc>
        <w:tc>
          <w:tcPr>
            <w:tcW w:w="719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C44" w14:textId="77777777" w:rsidR="003D460E" w:rsidRDefault="001F523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719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C45" w14:textId="77777777" w:rsidR="003D460E" w:rsidRDefault="001F523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C46" w14:textId="77777777" w:rsidR="003D460E" w:rsidRDefault="001F523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C47" w14:textId="77777777" w:rsidR="003D460E" w:rsidRDefault="001F523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C48" w14:textId="77777777" w:rsidR="003D460E" w:rsidRDefault="001F523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C49" w14:textId="77777777" w:rsidR="003D460E" w:rsidRDefault="001F523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</w:tr>
    </w:tbl>
    <w:p w14:paraId="1376FC4B" w14:textId="77777777" w:rsidR="003D460E" w:rsidRDefault="003D460E">
      <w:pPr>
        <w:spacing w:after="0" w:line="276" w:lineRule="auto"/>
        <w:jc w:val="right"/>
        <w:rPr>
          <w:rFonts w:ascii="Arial Narrow" w:eastAsia="Arial Narrow" w:hAnsi="Arial Narrow" w:cs="Arial Narrow"/>
          <w:sz w:val="20"/>
          <w:szCs w:val="20"/>
        </w:rPr>
      </w:pPr>
    </w:p>
    <w:p w14:paraId="1376FC4C" w14:textId="77777777" w:rsidR="003D460E" w:rsidRDefault="001F523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организации культуры Многофункциональный Этноцентр эвенкийской культуры «Илькээни» Муниципального образования «Кирбейский национальный наслег» отсутствуют 2 из 5 условий доступности для инвалидов. </w:t>
      </w:r>
    </w:p>
    <w:p w14:paraId="1376FC4D" w14:textId="77777777" w:rsidR="003D460E" w:rsidRDefault="001F523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 организаций культуры Этнокультурный центр «Сандал» Мун</w:t>
      </w:r>
      <w:r>
        <w:rPr>
          <w:rFonts w:ascii="Times New Roman" w:eastAsia="Times New Roman" w:hAnsi="Times New Roman" w:cs="Times New Roman"/>
          <w:sz w:val="24"/>
          <w:szCs w:val="24"/>
        </w:rPr>
        <w:t>иципального образования «Шологонский национальный наслег», Этноцентр эвенкийской культуры «Аарык» Муниципального образования «Жилиндинский национальный наслег» отсутствуют 4 из 5 условий доступности для инвалидов.</w:t>
      </w:r>
    </w:p>
    <w:p w14:paraId="1376FC4E" w14:textId="77777777" w:rsidR="003D460E" w:rsidRDefault="003D460E">
      <w:pPr>
        <w:spacing w:after="0" w:line="276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76FC4F" w14:textId="77777777" w:rsidR="003D460E" w:rsidRDefault="001F5236">
      <w:pPr>
        <w:spacing w:after="0" w:line="276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Номерам в Таблице 7 соответствуют следующ</w:t>
      </w:r>
      <w:r>
        <w:rPr>
          <w:rFonts w:ascii="Times New Roman" w:eastAsia="Times New Roman" w:hAnsi="Times New Roman" w:cs="Times New Roman"/>
          <w:sz w:val="24"/>
          <w:szCs w:val="24"/>
        </w:rPr>
        <w:t>ие условия доступности:</w:t>
      </w:r>
    </w:p>
    <w:p w14:paraId="1376FC50" w14:textId="77777777" w:rsidR="003D460E" w:rsidRDefault="001F5236">
      <w:pPr>
        <w:spacing w:after="0" w:line="276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1 - Дублирование для инвалидов по слуху и зрению звуковой и зрительной информации</w:t>
      </w:r>
    </w:p>
    <w:p w14:paraId="1376FC51" w14:textId="77777777" w:rsidR="003D460E" w:rsidRDefault="001F5236">
      <w:pPr>
        <w:spacing w:after="0" w:line="276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2 - Дублирование надписей, знаков и иной текстовой и графической информации знаками, выполненными рельефно-точечным шрифтом Брайля</w:t>
      </w:r>
    </w:p>
    <w:p w14:paraId="1376FC52" w14:textId="77777777" w:rsidR="003D460E" w:rsidRDefault="001F5236">
      <w:pPr>
        <w:spacing w:after="0" w:line="276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3 - Возможность пре</w:t>
      </w:r>
      <w:r>
        <w:rPr>
          <w:rFonts w:ascii="Times New Roman" w:eastAsia="Times New Roman" w:hAnsi="Times New Roman" w:cs="Times New Roman"/>
          <w:sz w:val="24"/>
          <w:szCs w:val="24"/>
        </w:rPr>
        <w:t>доставления инвалидам по слуху (слуху и зрению) услуг сурдопереводчика (тифлосурдопереводчика)</w:t>
      </w:r>
    </w:p>
    <w:p w14:paraId="1376FC53" w14:textId="77777777" w:rsidR="003D460E" w:rsidRDefault="001F5236">
      <w:pPr>
        <w:spacing w:after="0" w:line="276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4 - Помощь, оказываемая работниками организации, прошедшими необходимое обучение (инструктирование) (возможность сопровождения работниками организации)</w:t>
      </w:r>
    </w:p>
    <w:p w14:paraId="1376FC54" w14:textId="77777777" w:rsidR="003D460E" w:rsidRDefault="001F5236">
      <w:pPr>
        <w:spacing w:after="0" w:line="276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5 - Налич</w:t>
      </w:r>
      <w:r>
        <w:rPr>
          <w:rFonts w:ascii="Times New Roman" w:eastAsia="Times New Roman" w:hAnsi="Times New Roman" w:cs="Times New Roman"/>
          <w:sz w:val="24"/>
          <w:szCs w:val="24"/>
        </w:rPr>
        <w:t>ие возможности предоставления услуги в дистанционном режиме или на дому.</w:t>
      </w:r>
    </w:p>
    <w:p w14:paraId="471013B8" w14:textId="77777777" w:rsidR="009369D1" w:rsidRDefault="009369D1">
      <w:pPr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br w:type="page"/>
      </w:r>
    </w:p>
    <w:p w14:paraId="1376FC55" w14:textId="4E9862B8" w:rsidR="003D460E" w:rsidRDefault="001F523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right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lastRenderedPageBreak/>
        <w:t xml:space="preserve">Таблица </w:t>
      </w:r>
      <w:r>
        <w:rPr>
          <w:rFonts w:ascii="Arial Narrow" w:eastAsia="Arial Narrow" w:hAnsi="Arial Narrow" w:cs="Arial Narrow"/>
          <w:b/>
          <w:sz w:val="20"/>
          <w:szCs w:val="20"/>
        </w:rPr>
        <w:t>7.</w:t>
      </w:r>
    </w:p>
    <w:p w14:paraId="1376FC56" w14:textId="77777777" w:rsidR="003D460E" w:rsidRDefault="001F5236">
      <w:pPr>
        <w:spacing w:after="0"/>
        <w:ind w:firstLine="56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Narrow" w:eastAsia="Arial Narrow" w:hAnsi="Arial Narrow" w:cs="Arial Narrow"/>
          <w:sz w:val="20"/>
          <w:szCs w:val="20"/>
        </w:rPr>
        <w:t>Обеспечение в организации условий доступности, позволяющих инвалидам получать услуги наравне с другими</w:t>
      </w:r>
    </w:p>
    <w:tbl>
      <w:tblPr>
        <w:tblStyle w:val="ae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038"/>
        <w:gridCol w:w="719"/>
        <w:gridCol w:w="719"/>
        <w:gridCol w:w="719"/>
        <w:gridCol w:w="719"/>
        <w:gridCol w:w="719"/>
        <w:gridCol w:w="863"/>
      </w:tblGrid>
      <w:tr w:rsidR="003D460E" w14:paraId="1376FC5E" w14:textId="77777777">
        <w:trPr>
          <w:trHeight w:val="555"/>
        </w:trPr>
        <w:tc>
          <w:tcPr>
            <w:tcW w:w="50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C57" w14:textId="77777777" w:rsidR="003D460E" w:rsidRDefault="001F5236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Условия доступности для инвалидов</w:t>
            </w:r>
          </w:p>
        </w:tc>
        <w:tc>
          <w:tcPr>
            <w:tcW w:w="719" w:type="dxa"/>
            <w:tcBorders>
              <w:top w:val="single" w:sz="7" w:space="0" w:color="000000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C58" w14:textId="77777777" w:rsidR="003D460E" w:rsidRDefault="001F523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719" w:type="dxa"/>
            <w:tcBorders>
              <w:top w:val="single" w:sz="7" w:space="0" w:color="000000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C59" w14:textId="77777777" w:rsidR="003D460E" w:rsidRDefault="001F523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719" w:type="dxa"/>
            <w:tcBorders>
              <w:top w:val="single" w:sz="7" w:space="0" w:color="000000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C5A" w14:textId="77777777" w:rsidR="003D460E" w:rsidRDefault="001F523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719" w:type="dxa"/>
            <w:tcBorders>
              <w:top w:val="single" w:sz="7" w:space="0" w:color="000000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C5B" w14:textId="77777777" w:rsidR="003D460E" w:rsidRDefault="001F523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</w:t>
            </w:r>
          </w:p>
        </w:tc>
        <w:tc>
          <w:tcPr>
            <w:tcW w:w="719" w:type="dxa"/>
            <w:tcBorders>
              <w:top w:val="single" w:sz="7" w:space="0" w:color="000000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C5C" w14:textId="77777777" w:rsidR="003D460E" w:rsidRDefault="001F523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5</w:t>
            </w:r>
          </w:p>
        </w:tc>
        <w:tc>
          <w:tcPr>
            <w:tcW w:w="863" w:type="dxa"/>
            <w:tcBorders>
              <w:top w:val="single" w:sz="7" w:space="0" w:color="000000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C5D" w14:textId="77777777" w:rsidR="003D460E" w:rsidRDefault="001F523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Сумма условий</w:t>
            </w:r>
          </w:p>
        </w:tc>
      </w:tr>
      <w:tr w:rsidR="003D460E" w14:paraId="1376FC66" w14:textId="77777777">
        <w:trPr>
          <w:trHeight w:val="810"/>
        </w:trPr>
        <w:tc>
          <w:tcPr>
            <w:tcW w:w="5036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C5F" w14:textId="77777777" w:rsidR="003D460E" w:rsidRDefault="001F5236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Многофункциональный Этноцентр эвенкийской культуры «Илькээни» Муниципального образования «Кирбейский национальный наслег»</w:t>
            </w:r>
          </w:p>
        </w:tc>
        <w:tc>
          <w:tcPr>
            <w:tcW w:w="719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C60" w14:textId="77777777" w:rsidR="003D460E" w:rsidRDefault="001F523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C61" w14:textId="77777777" w:rsidR="003D460E" w:rsidRDefault="001F523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C62" w14:textId="77777777" w:rsidR="003D460E" w:rsidRDefault="001F523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C63" w14:textId="77777777" w:rsidR="003D460E" w:rsidRDefault="001F523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C64" w14:textId="77777777" w:rsidR="003D460E" w:rsidRDefault="001F523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863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C65" w14:textId="77777777" w:rsidR="003D460E" w:rsidRDefault="001F523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</w:tr>
      <w:tr w:rsidR="003D460E" w14:paraId="1376FC6E" w14:textId="77777777">
        <w:trPr>
          <w:trHeight w:val="555"/>
        </w:trPr>
        <w:tc>
          <w:tcPr>
            <w:tcW w:w="5036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C67" w14:textId="77777777" w:rsidR="003D460E" w:rsidRDefault="001F5236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Этнокультурный центр «Сандал» Муниципального образования «Шологонский национальный наслег»</w:t>
            </w:r>
          </w:p>
        </w:tc>
        <w:tc>
          <w:tcPr>
            <w:tcW w:w="719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C68" w14:textId="77777777" w:rsidR="003D460E" w:rsidRDefault="001F523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C69" w14:textId="77777777" w:rsidR="003D460E" w:rsidRDefault="001F523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C6A" w14:textId="77777777" w:rsidR="003D460E" w:rsidRDefault="001F523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C6B" w14:textId="77777777" w:rsidR="003D460E" w:rsidRDefault="001F523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C6C" w14:textId="77777777" w:rsidR="003D460E" w:rsidRDefault="001F523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863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C6D" w14:textId="77777777" w:rsidR="003D460E" w:rsidRDefault="001F523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</w:tr>
      <w:tr w:rsidR="003D460E" w14:paraId="1376FC76" w14:textId="77777777">
        <w:trPr>
          <w:trHeight w:val="555"/>
        </w:trPr>
        <w:tc>
          <w:tcPr>
            <w:tcW w:w="5036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C6F" w14:textId="77777777" w:rsidR="003D460E" w:rsidRDefault="001F5236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Этноцентр эвенкийской культуры «Аарык» Муниципального образования «Жилиндинский национальный наслег»</w:t>
            </w:r>
          </w:p>
        </w:tc>
        <w:tc>
          <w:tcPr>
            <w:tcW w:w="719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C70" w14:textId="77777777" w:rsidR="003D460E" w:rsidRDefault="001F523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C71" w14:textId="77777777" w:rsidR="003D460E" w:rsidRDefault="001F523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C72" w14:textId="77777777" w:rsidR="003D460E" w:rsidRDefault="001F523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C73" w14:textId="77777777" w:rsidR="003D460E" w:rsidRDefault="001F523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C74" w14:textId="77777777" w:rsidR="003D460E" w:rsidRDefault="001F523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863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C75" w14:textId="77777777" w:rsidR="003D460E" w:rsidRDefault="001F523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</w:tr>
    </w:tbl>
    <w:p w14:paraId="1376FC79" w14:textId="798A9F4C" w:rsidR="003D460E" w:rsidRDefault="001F5236" w:rsidP="00166ADA">
      <w:pPr>
        <w:spacing w:after="0" w:line="276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организациях культуры отсутствуют 4 из 5 условий доступности для инвалидов.</w:t>
      </w:r>
    </w:p>
    <w:p w14:paraId="1376FC7A" w14:textId="77777777" w:rsidR="003D460E" w:rsidRDefault="001F5236">
      <w:pP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Все условия доступности, которые отсутствуют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организациях, будут подробно представлены  по пунктам в подразделе 5.2 “Недостатки, выявленные в ходе изучения результатов удовлетворенности граждан качеством условий оказания услуг и предложения по их устранению” данного отчета. </w:t>
      </w:r>
    </w:p>
    <w:p w14:paraId="1376FC7B" w14:textId="77777777" w:rsidR="003D460E" w:rsidRDefault="001F523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вопросы касались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удовлетворенности респондентов доброжелательностью и вежливостью двух типов работников:</w:t>
      </w:r>
    </w:p>
    <w:p w14:paraId="1376FC7C" w14:textId="77777777" w:rsidR="003D460E" w:rsidRDefault="001F523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обеспечивающих первичный контакт с посетителями и информирование об услугах при непосредственном обращении в организацию;</w:t>
      </w:r>
    </w:p>
    <w:p w14:paraId="1376FC7D" w14:textId="77777777" w:rsidR="003D460E" w:rsidRDefault="001F523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обеспечивающих непосредственное оказание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слуги при обращении в организацию.</w:t>
      </w:r>
    </w:p>
    <w:p w14:paraId="1376FC7F" w14:textId="4B74669C" w:rsidR="003D460E" w:rsidRDefault="001F5236" w:rsidP="009369D1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Сводные данные по данному вопросу представлены в Таблице 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2007B638" w14:textId="77777777" w:rsidR="00166ADA" w:rsidRDefault="00166ADA" w:rsidP="00166ADA">
      <w:pPr>
        <w:keepNext/>
        <w:keepLines/>
        <w:spacing w:after="0"/>
        <w:ind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 мы видим из Таблицы 8, почти все респонденты организации культуры Многофункциональный Этноцентр эвенкийской культуры «Илькээни» Муниципального образования «Кирбейский национальный наслег», удовлетворены доброжелательностью и вежливостью работников, при обращении в организацию при разных типах взаимодействия. Уровень удовлетворенности обеспечением первичного контакта и информирования об услугах (99%).</w:t>
      </w:r>
    </w:p>
    <w:p w14:paraId="0B5CEC1F" w14:textId="77777777" w:rsidR="009369D1" w:rsidRDefault="009369D1" w:rsidP="009369D1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Таблица </w:t>
      </w:r>
      <w:r>
        <w:rPr>
          <w:rFonts w:ascii="Arial Narrow" w:eastAsia="Arial Narrow" w:hAnsi="Arial Narrow" w:cs="Arial Narrow"/>
          <w:b/>
          <w:sz w:val="20"/>
          <w:szCs w:val="20"/>
        </w:rPr>
        <w:t>8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.</w:t>
      </w:r>
    </w:p>
    <w:p w14:paraId="06DB19E9" w14:textId="041EFEAB" w:rsidR="009369D1" w:rsidRDefault="009369D1" w:rsidP="009369D1">
      <w:pPr>
        <w:spacing w:after="0"/>
        <w:ind w:firstLine="566"/>
        <w:jc w:val="right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Удовлетворенность респондентов доброжелательностью и вежливостью работников, при обращении в организации культуры, %</w:t>
      </w:r>
    </w:p>
    <w:tbl>
      <w:tblPr>
        <w:tblStyle w:val="af"/>
        <w:tblpPr w:leftFromText="180" w:rightFromText="180" w:vertAnchor="text" w:tblpY="1"/>
        <w:tblOverlap w:val="never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574"/>
        <w:gridCol w:w="1461"/>
        <w:gridCol w:w="1461"/>
      </w:tblGrid>
      <w:tr w:rsidR="0003472C" w14:paraId="12A8C8BB" w14:textId="77777777" w:rsidTr="0005571C">
        <w:trPr>
          <w:trHeight w:val="20"/>
        </w:trPr>
        <w:tc>
          <w:tcPr>
            <w:tcW w:w="6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5719475" w14:textId="77777777" w:rsidR="0003472C" w:rsidRDefault="0003472C" w:rsidP="000557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Тип взаимодействия работника с получателем услуги</w:t>
            </w:r>
          </w:p>
        </w:tc>
        <w:tc>
          <w:tcPr>
            <w:tcW w:w="1461" w:type="dxa"/>
            <w:tcBorders>
              <w:top w:val="single" w:sz="7" w:space="0" w:color="000000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1591C3B" w14:textId="77777777" w:rsidR="0003472C" w:rsidRDefault="0003472C" w:rsidP="0005571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Обеспечение первичного контакта и информирование об услугах</w:t>
            </w:r>
          </w:p>
        </w:tc>
        <w:tc>
          <w:tcPr>
            <w:tcW w:w="1461" w:type="dxa"/>
            <w:tcBorders>
              <w:top w:val="single" w:sz="7" w:space="0" w:color="000000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9CC11A" w14:textId="77777777" w:rsidR="0003472C" w:rsidRDefault="0003472C" w:rsidP="0005571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Обеспечение непосредственного оказания услуги</w:t>
            </w:r>
          </w:p>
        </w:tc>
      </w:tr>
      <w:tr w:rsidR="0003472C" w14:paraId="1075F1FE" w14:textId="77777777" w:rsidTr="0005571C">
        <w:trPr>
          <w:trHeight w:val="20"/>
        </w:trPr>
        <w:tc>
          <w:tcPr>
            <w:tcW w:w="6574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0296FF1" w14:textId="77777777" w:rsidR="0003472C" w:rsidRDefault="0003472C" w:rsidP="0005571C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Многофункциональный Этноцентр эвенкийской культуры «Илькээни» Муниципального образования «Кирбейский национальный наслег»</w:t>
            </w:r>
          </w:p>
        </w:tc>
        <w:tc>
          <w:tcPr>
            <w:tcW w:w="1461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B871BB" w14:textId="77777777" w:rsidR="0003472C" w:rsidRDefault="0003472C" w:rsidP="0005571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99</w:t>
            </w:r>
          </w:p>
        </w:tc>
        <w:tc>
          <w:tcPr>
            <w:tcW w:w="1461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EEFCC1B" w14:textId="77777777" w:rsidR="0003472C" w:rsidRDefault="0003472C" w:rsidP="0005571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98</w:t>
            </w:r>
          </w:p>
        </w:tc>
      </w:tr>
      <w:tr w:rsidR="0003472C" w14:paraId="32618C20" w14:textId="77777777" w:rsidTr="0005571C">
        <w:trPr>
          <w:trHeight w:val="20"/>
        </w:trPr>
        <w:tc>
          <w:tcPr>
            <w:tcW w:w="6574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7D15579" w14:textId="77777777" w:rsidR="0003472C" w:rsidRDefault="0003472C" w:rsidP="0005571C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Этнокультурный центр «Сандал» Муниципального образования «Шологонский национальный наслег»</w:t>
            </w:r>
          </w:p>
        </w:tc>
        <w:tc>
          <w:tcPr>
            <w:tcW w:w="1461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4C8BF46" w14:textId="77777777" w:rsidR="0003472C" w:rsidRDefault="0003472C" w:rsidP="0005571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96</w:t>
            </w:r>
          </w:p>
        </w:tc>
        <w:tc>
          <w:tcPr>
            <w:tcW w:w="1461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45EC2BD" w14:textId="77777777" w:rsidR="0003472C" w:rsidRDefault="0003472C" w:rsidP="0005571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95</w:t>
            </w:r>
          </w:p>
        </w:tc>
      </w:tr>
      <w:tr w:rsidR="0003472C" w14:paraId="7EE29B4F" w14:textId="77777777" w:rsidTr="0005571C">
        <w:trPr>
          <w:trHeight w:val="20"/>
        </w:trPr>
        <w:tc>
          <w:tcPr>
            <w:tcW w:w="6574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3497BB1" w14:textId="77777777" w:rsidR="0003472C" w:rsidRDefault="0003472C" w:rsidP="0005571C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Этноцентр эвенкийской культуры «Аарык» Муниципального образования «Жилиндинский национальный наслег»</w:t>
            </w:r>
          </w:p>
        </w:tc>
        <w:tc>
          <w:tcPr>
            <w:tcW w:w="1461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1B2DDD" w14:textId="77777777" w:rsidR="0003472C" w:rsidRDefault="0003472C" w:rsidP="0005571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97</w:t>
            </w:r>
          </w:p>
        </w:tc>
        <w:tc>
          <w:tcPr>
            <w:tcW w:w="1461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EBB34BA" w14:textId="77777777" w:rsidR="0003472C" w:rsidRDefault="0003472C" w:rsidP="0005571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96</w:t>
            </w:r>
          </w:p>
        </w:tc>
      </w:tr>
    </w:tbl>
    <w:p w14:paraId="341C86F1" w14:textId="77777777" w:rsidR="0003472C" w:rsidRDefault="0003472C" w:rsidP="0003472C">
      <w:pPr>
        <w:spacing w:after="0"/>
        <w:ind w:firstLine="566"/>
        <w:rPr>
          <w:rFonts w:ascii="Arial Narrow" w:eastAsia="Arial Narrow" w:hAnsi="Arial Narrow" w:cs="Arial Narrow"/>
          <w:sz w:val="20"/>
          <w:szCs w:val="20"/>
        </w:rPr>
      </w:pPr>
    </w:p>
    <w:p w14:paraId="1376FC93" w14:textId="77777777" w:rsidR="003D460E" w:rsidRDefault="001F5236">
      <w:pPr>
        <w:keepNext/>
        <w:keepLines/>
        <w:spacing w:after="0"/>
        <w:ind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Подавляющее большинство респондентов организации культуры Этноцентр эвенкийской культуры «Аарык» Муниципального образования «Жилиндинский национальный нас</w:t>
      </w:r>
      <w:r>
        <w:rPr>
          <w:rFonts w:ascii="Times New Roman" w:eastAsia="Times New Roman" w:hAnsi="Times New Roman" w:cs="Times New Roman"/>
          <w:sz w:val="24"/>
          <w:szCs w:val="24"/>
        </w:rPr>
        <w:t>лег», удовлетворены доброжелательностью и вежливостью работников, при обращении в организацию при разных типах взаимодействия. Уровень удовлетворенности обеспечением первичного контакта и информирования об услугах (97%).</w:t>
      </w:r>
    </w:p>
    <w:p w14:paraId="1376FC94" w14:textId="77777777" w:rsidR="003D460E" w:rsidRDefault="001F5236">
      <w:pPr>
        <w:keepNext/>
        <w:keepLines/>
        <w:spacing w:after="0"/>
        <w:ind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Основная масса респондентов организации культуры Этнокультурный центр «Сандал» Муниципального образования «Шологонский национальный наслег», удовлетворена доброжелательностью и вежливостью работников, при обращении в организацию при разных типах взаимодейс</w:t>
      </w:r>
      <w:r>
        <w:rPr>
          <w:rFonts w:ascii="Times New Roman" w:eastAsia="Times New Roman" w:hAnsi="Times New Roman" w:cs="Times New Roman"/>
          <w:sz w:val="24"/>
          <w:szCs w:val="24"/>
        </w:rPr>
        <w:t>твия. Уровень удовлетворенности обеспечением первичного контакта и информирования об услугах (96%).</w:t>
      </w:r>
    </w:p>
    <w:p w14:paraId="1376FC96" w14:textId="3B0CD9F3" w:rsidR="003D460E" w:rsidRDefault="001F5236" w:rsidP="00166ADA">
      <w:pPr>
        <w:keepNext/>
        <w:keepLines/>
        <w:spacing w:after="0"/>
        <w:ind w:firstLine="560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задавался вопрос об удовлетворенности респондентов доброжелательностью и вежливостью работников организаций, с которыми они взаимодействовали в дистан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ционной форме. Сводные данные по данному вопросу представлены в Таблице 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1376FC97" w14:textId="77777777" w:rsidR="003D460E" w:rsidRDefault="001F5236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Таблица </w:t>
      </w:r>
      <w:r>
        <w:rPr>
          <w:rFonts w:ascii="Arial Narrow" w:eastAsia="Arial Narrow" w:hAnsi="Arial Narrow" w:cs="Arial Narrow"/>
          <w:b/>
          <w:sz w:val="20"/>
          <w:szCs w:val="20"/>
        </w:rPr>
        <w:t>9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.</w:t>
      </w:r>
    </w:p>
    <w:p w14:paraId="1376FC98" w14:textId="77777777" w:rsidR="003D460E" w:rsidRDefault="001F5236">
      <w:pPr>
        <w:spacing w:after="0"/>
        <w:ind w:firstLine="56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Narrow" w:eastAsia="Arial Narrow" w:hAnsi="Arial Narrow" w:cs="Arial Narrow"/>
          <w:sz w:val="20"/>
          <w:szCs w:val="20"/>
        </w:rPr>
        <w:t>Удовлетворенность респондентов доброжелательностью и вежливостью работников, при использовании дистанционных форм взаимодействия с организациями культуры, %</w:t>
      </w:r>
    </w:p>
    <w:tbl>
      <w:tblPr>
        <w:tblStyle w:val="af0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574"/>
        <w:gridCol w:w="1461"/>
        <w:gridCol w:w="1461"/>
      </w:tblGrid>
      <w:tr w:rsidR="003D460E" w14:paraId="1376FC9C" w14:textId="77777777">
        <w:trPr>
          <w:trHeight w:val="300"/>
        </w:trPr>
        <w:tc>
          <w:tcPr>
            <w:tcW w:w="6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C99" w14:textId="77777777" w:rsidR="003D460E" w:rsidRDefault="001F5236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Показатели</w:t>
            </w:r>
          </w:p>
        </w:tc>
        <w:tc>
          <w:tcPr>
            <w:tcW w:w="1461" w:type="dxa"/>
            <w:tcBorders>
              <w:top w:val="single" w:sz="7" w:space="0" w:color="000000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C9A" w14:textId="77777777" w:rsidR="003D460E" w:rsidRDefault="001F523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Пользовались</w:t>
            </w:r>
          </w:p>
        </w:tc>
        <w:tc>
          <w:tcPr>
            <w:tcW w:w="1461" w:type="dxa"/>
            <w:tcBorders>
              <w:top w:val="single" w:sz="7" w:space="0" w:color="000000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C9B" w14:textId="77777777" w:rsidR="003D460E" w:rsidRDefault="001F523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Удовлетворены</w:t>
            </w:r>
          </w:p>
        </w:tc>
      </w:tr>
      <w:tr w:rsidR="003D460E" w14:paraId="1376FCA0" w14:textId="77777777">
        <w:trPr>
          <w:trHeight w:val="555"/>
        </w:trPr>
        <w:tc>
          <w:tcPr>
            <w:tcW w:w="6574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C9D" w14:textId="77777777" w:rsidR="003D460E" w:rsidRDefault="001F5236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Многофункциональный Этноцентр эвенкийской культуры «Илькээни» Муниципального образования «Кирбейский национальный наслег»</w:t>
            </w:r>
          </w:p>
        </w:tc>
        <w:tc>
          <w:tcPr>
            <w:tcW w:w="1461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C9E" w14:textId="77777777" w:rsidR="003D460E" w:rsidRDefault="001F523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77</w:t>
            </w:r>
          </w:p>
        </w:tc>
        <w:tc>
          <w:tcPr>
            <w:tcW w:w="1461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C9F" w14:textId="77777777" w:rsidR="003D460E" w:rsidRDefault="001F523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100</w:t>
            </w:r>
          </w:p>
        </w:tc>
      </w:tr>
      <w:tr w:rsidR="003D460E" w14:paraId="1376FCA4" w14:textId="77777777">
        <w:trPr>
          <w:trHeight w:val="555"/>
        </w:trPr>
        <w:tc>
          <w:tcPr>
            <w:tcW w:w="6574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CA1" w14:textId="77777777" w:rsidR="003D460E" w:rsidRDefault="001F5236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Этнокультурный центр «Сандал» Муниципального образования «Шологонский национальный наслег»</w:t>
            </w:r>
          </w:p>
        </w:tc>
        <w:tc>
          <w:tcPr>
            <w:tcW w:w="1461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CA2" w14:textId="77777777" w:rsidR="003D460E" w:rsidRDefault="001F523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81</w:t>
            </w:r>
          </w:p>
        </w:tc>
        <w:tc>
          <w:tcPr>
            <w:tcW w:w="1461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CA3" w14:textId="77777777" w:rsidR="003D460E" w:rsidRDefault="001F523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100</w:t>
            </w:r>
          </w:p>
        </w:tc>
      </w:tr>
      <w:tr w:rsidR="003D460E" w14:paraId="1376FCA8" w14:textId="77777777">
        <w:trPr>
          <w:trHeight w:val="555"/>
        </w:trPr>
        <w:tc>
          <w:tcPr>
            <w:tcW w:w="6574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CA5" w14:textId="77777777" w:rsidR="003D460E" w:rsidRDefault="001F5236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Этноцентр эвенкийской культуры «Аарык» Муниципального образования «Жилиндинский национальный наслег»</w:t>
            </w:r>
          </w:p>
        </w:tc>
        <w:tc>
          <w:tcPr>
            <w:tcW w:w="1461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CA6" w14:textId="77777777" w:rsidR="003D460E" w:rsidRDefault="001F523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70</w:t>
            </w:r>
          </w:p>
        </w:tc>
        <w:tc>
          <w:tcPr>
            <w:tcW w:w="1461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CA7" w14:textId="77777777" w:rsidR="003D460E" w:rsidRDefault="001F523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97</w:t>
            </w:r>
          </w:p>
        </w:tc>
      </w:tr>
    </w:tbl>
    <w:p w14:paraId="1376FCAA" w14:textId="77777777" w:rsidR="003D460E" w:rsidRDefault="001F5236">
      <w:pPr>
        <w:spacing w:after="0"/>
        <w:ind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Абсолютно все респонденты организаций культуры М</w:t>
      </w:r>
      <w:r>
        <w:rPr>
          <w:rFonts w:ascii="Times New Roman" w:eastAsia="Times New Roman" w:hAnsi="Times New Roman" w:cs="Times New Roman"/>
          <w:sz w:val="24"/>
          <w:szCs w:val="24"/>
        </w:rPr>
        <w:t>ногофункциональный Этноцентр эвенкийской культуры «Илькээни» Муниципального образования «Кирбейский национальный наслег», Этнокультурный центр «Сандал» Муниципального образования «Шологонский национальный наслег» из числа пользовавшихся дистанционными форм</w:t>
      </w:r>
      <w:r>
        <w:rPr>
          <w:rFonts w:ascii="Times New Roman" w:eastAsia="Times New Roman" w:hAnsi="Times New Roman" w:cs="Times New Roman"/>
          <w:sz w:val="24"/>
          <w:szCs w:val="24"/>
        </w:rPr>
        <w:t>ами взаимодействия, удовлетворены доброжелательностью и вежливостью работников - уровень удовлетворенности 100%.</w:t>
      </w:r>
    </w:p>
    <w:p w14:paraId="1376FCAB" w14:textId="77777777" w:rsidR="003D460E" w:rsidRDefault="001F5236">
      <w:pPr>
        <w:spacing w:after="0"/>
        <w:ind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Подавляющее большинство респондентов организации культуры Этноцентр эвенкийской культуры «Аарык» Муниципального образования «Жилиндинский национальный наслег» из числа пользовавшихся дистанционными формами взаимодействия, удовлетворены доброжелательностью </w:t>
      </w:r>
      <w:r>
        <w:rPr>
          <w:rFonts w:ascii="Times New Roman" w:eastAsia="Times New Roman" w:hAnsi="Times New Roman" w:cs="Times New Roman"/>
          <w:sz w:val="24"/>
          <w:szCs w:val="24"/>
        </w:rPr>
        <w:t>и вежливостью работников - уровень удовлетворенности 97%.</w:t>
      </w:r>
    </w:p>
    <w:p w14:paraId="1376FCAD" w14:textId="77777777" w:rsidR="003D460E" w:rsidRDefault="001F5236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заключении, респондентов попросили дать общую оценку организации, которую они посещали. Для этого было задано три вопроса о готовности рекомендовать организацию своим знакомым и родственникам, уд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овлетворенности организационными условиями предоставления услуг и удовлетворенности в целом условиями оказания услуг в организации. Сводные данные по данным вопросам представлены в Таблице 1</w:t>
      </w:r>
      <w:r>
        <w:rPr>
          <w:rFonts w:ascii="Times New Roman" w:eastAsia="Times New Roman" w:hAnsi="Times New Roman" w:cs="Times New Roman"/>
          <w:sz w:val="24"/>
          <w:szCs w:val="24"/>
        </w:rPr>
        <w:t>0.</w:t>
      </w:r>
    </w:p>
    <w:p w14:paraId="1376FCAE" w14:textId="77777777" w:rsidR="003D460E" w:rsidRDefault="001F5236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Таблица 1</w:t>
      </w:r>
      <w:r>
        <w:rPr>
          <w:rFonts w:ascii="Arial Narrow" w:eastAsia="Arial Narrow" w:hAnsi="Arial Narrow" w:cs="Arial Narrow"/>
          <w:b/>
          <w:sz w:val="20"/>
          <w:szCs w:val="20"/>
        </w:rPr>
        <w:t>0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.</w:t>
      </w:r>
    </w:p>
    <w:p w14:paraId="1376FCAF" w14:textId="77777777" w:rsidR="003D460E" w:rsidRDefault="001F5236">
      <w:pPr>
        <w:spacing w:after="0"/>
        <w:ind w:firstLine="566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Arial Narrow" w:eastAsia="Arial Narrow" w:hAnsi="Arial Narrow" w:cs="Arial Narrow"/>
          <w:sz w:val="20"/>
          <w:szCs w:val="20"/>
        </w:rPr>
        <w:t>Общая оценка организации культуры, %</w:t>
      </w:r>
    </w:p>
    <w:tbl>
      <w:tblPr>
        <w:tblStyle w:val="af1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237"/>
        <w:gridCol w:w="1753"/>
        <w:gridCol w:w="1753"/>
        <w:gridCol w:w="1753"/>
      </w:tblGrid>
      <w:tr w:rsidR="003D460E" w14:paraId="1376FCB4" w14:textId="77777777" w:rsidTr="00166ADA">
        <w:trPr>
          <w:trHeight w:val="20"/>
        </w:trPr>
        <w:tc>
          <w:tcPr>
            <w:tcW w:w="4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CB0" w14:textId="77777777" w:rsidR="003D460E" w:rsidRDefault="001F5236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Показатели</w:t>
            </w:r>
          </w:p>
        </w:tc>
        <w:tc>
          <w:tcPr>
            <w:tcW w:w="1753" w:type="dxa"/>
            <w:tcBorders>
              <w:top w:val="single" w:sz="7" w:space="0" w:color="000000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CB1" w14:textId="77777777" w:rsidR="003D460E" w:rsidRDefault="001F523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Готовность рекомендовать организации своим знакомым и родственникам</w:t>
            </w:r>
          </w:p>
        </w:tc>
        <w:tc>
          <w:tcPr>
            <w:tcW w:w="1753" w:type="dxa"/>
            <w:tcBorders>
              <w:top w:val="single" w:sz="7" w:space="0" w:color="000000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CB2" w14:textId="77777777" w:rsidR="003D460E" w:rsidRDefault="001F523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Удовлетворенность организационными условиями предоставления услуг</w:t>
            </w:r>
          </w:p>
        </w:tc>
        <w:tc>
          <w:tcPr>
            <w:tcW w:w="1753" w:type="dxa"/>
            <w:tcBorders>
              <w:top w:val="single" w:sz="7" w:space="0" w:color="000000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CB3" w14:textId="77777777" w:rsidR="003D460E" w:rsidRDefault="001F523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Удовлетворенность в целом условиями оказания услуг в организации</w:t>
            </w:r>
          </w:p>
        </w:tc>
      </w:tr>
      <w:tr w:rsidR="003D460E" w14:paraId="1376FCB9" w14:textId="77777777" w:rsidTr="00166ADA">
        <w:trPr>
          <w:trHeight w:val="20"/>
        </w:trPr>
        <w:tc>
          <w:tcPr>
            <w:tcW w:w="4236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CB5" w14:textId="77777777" w:rsidR="003D460E" w:rsidRDefault="001F5236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Многофункциональный Этноцентр эвенкийской культуры «Илькээни» Муниципального образования «Кирбейский национальный наслег»</w:t>
            </w:r>
          </w:p>
        </w:tc>
        <w:tc>
          <w:tcPr>
            <w:tcW w:w="1753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CB6" w14:textId="77777777" w:rsidR="003D460E" w:rsidRDefault="001F523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95</w:t>
            </w:r>
          </w:p>
        </w:tc>
        <w:tc>
          <w:tcPr>
            <w:tcW w:w="1753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CB7" w14:textId="77777777" w:rsidR="003D460E" w:rsidRDefault="001F523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97</w:t>
            </w:r>
          </w:p>
        </w:tc>
        <w:tc>
          <w:tcPr>
            <w:tcW w:w="1753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CB8" w14:textId="77777777" w:rsidR="003D460E" w:rsidRDefault="001F523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96</w:t>
            </w:r>
          </w:p>
        </w:tc>
      </w:tr>
      <w:tr w:rsidR="003D460E" w14:paraId="1376FCBE" w14:textId="77777777" w:rsidTr="00166ADA">
        <w:trPr>
          <w:trHeight w:val="20"/>
        </w:trPr>
        <w:tc>
          <w:tcPr>
            <w:tcW w:w="4236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CBA" w14:textId="77777777" w:rsidR="003D460E" w:rsidRDefault="001F5236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Этнокультурный центр «Сандал» Муниципального образования «Шологонский национальный наслег»</w:t>
            </w:r>
          </w:p>
        </w:tc>
        <w:tc>
          <w:tcPr>
            <w:tcW w:w="1753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CBB" w14:textId="77777777" w:rsidR="003D460E" w:rsidRDefault="001F523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97</w:t>
            </w:r>
          </w:p>
        </w:tc>
        <w:tc>
          <w:tcPr>
            <w:tcW w:w="1753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CBC" w14:textId="77777777" w:rsidR="003D460E" w:rsidRDefault="001F523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92</w:t>
            </w:r>
          </w:p>
        </w:tc>
        <w:tc>
          <w:tcPr>
            <w:tcW w:w="1753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CBD" w14:textId="77777777" w:rsidR="003D460E" w:rsidRDefault="001F523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95</w:t>
            </w:r>
          </w:p>
        </w:tc>
      </w:tr>
      <w:tr w:rsidR="003D460E" w14:paraId="1376FCC3" w14:textId="77777777" w:rsidTr="00166ADA">
        <w:trPr>
          <w:trHeight w:val="20"/>
        </w:trPr>
        <w:tc>
          <w:tcPr>
            <w:tcW w:w="4236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CBF" w14:textId="77777777" w:rsidR="003D460E" w:rsidRDefault="001F5236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lastRenderedPageBreak/>
              <w:t>Этноцентр эвенкийской культуры «Аарык» Муниципального образования «Жилиндинский национальный наслег»</w:t>
            </w:r>
          </w:p>
        </w:tc>
        <w:tc>
          <w:tcPr>
            <w:tcW w:w="1753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CC0" w14:textId="77777777" w:rsidR="003D460E" w:rsidRDefault="001F523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97</w:t>
            </w:r>
          </w:p>
        </w:tc>
        <w:tc>
          <w:tcPr>
            <w:tcW w:w="1753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CC1" w14:textId="77777777" w:rsidR="003D460E" w:rsidRDefault="001F523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95</w:t>
            </w:r>
          </w:p>
        </w:tc>
        <w:tc>
          <w:tcPr>
            <w:tcW w:w="1753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CC2" w14:textId="77777777" w:rsidR="003D460E" w:rsidRDefault="001F523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94</w:t>
            </w:r>
          </w:p>
        </w:tc>
      </w:tr>
    </w:tbl>
    <w:p w14:paraId="1376FCC4" w14:textId="77777777" w:rsidR="003D460E" w:rsidRDefault="003D460E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76FCC5" w14:textId="77777777" w:rsidR="003D460E" w:rsidRDefault="001F5236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 организаций культуры Многофункциональный Этноцентр эвенкийской культуры «Илькээни» Муниципального образования «Кирбейский национальный наслег» основная масса респонденты готовы рекомендовать организацию своим знакомым и родственникам 95%, а также довольн</w:t>
      </w:r>
      <w:r>
        <w:rPr>
          <w:rFonts w:ascii="Times New Roman" w:eastAsia="Times New Roman" w:hAnsi="Times New Roman" w:cs="Times New Roman"/>
          <w:sz w:val="24"/>
          <w:szCs w:val="24"/>
        </w:rPr>
        <w:t>ы организационными условиями предоставления услуг не ниже 97% и условиями оказания услуг 96%.</w:t>
      </w:r>
    </w:p>
    <w:p w14:paraId="1376FCC6" w14:textId="77777777" w:rsidR="003D460E" w:rsidRDefault="001F5236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Подавляющее большинство респондентов организации культуры  Этнокультурный центр «Сандал» Муниципального образования «Шологонский национальный наслег» готовы реком</w:t>
      </w:r>
      <w:r>
        <w:rPr>
          <w:rFonts w:ascii="Times New Roman" w:eastAsia="Times New Roman" w:hAnsi="Times New Roman" w:cs="Times New Roman"/>
          <w:sz w:val="24"/>
          <w:szCs w:val="24"/>
        </w:rPr>
        <w:t>ендовать организацию своим знакомым и родственникам 97%, а также довольны организационными условиями предоставления услуг не ниже 92% и условиями оказания услуг 95%.</w:t>
      </w:r>
    </w:p>
    <w:p w14:paraId="1376FCC7" w14:textId="77777777" w:rsidR="003D460E" w:rsidRDefault="001F5236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 организаций культуры Этноцентр эвенкийской культуры «Аарык» Муниципального образования «</w:t>
      </w:r>
      <w:r>
        <w:rPr>
          <w:rFonts w:ascii="Times New Roman" w:eastAsia="Times New Roman" w:hAnsi="Times New Roman" w:cs="Times New Roman"/>
          <w:sz w:val="24"/>
          <w:szCs w:val="24"/>
        </w:rPr>
        <w:t>Жилиндинский национальный наслег», подавляющее большинство респондентов готовы рекомендовать организацию своим знакомым и родственникам 97%, а также довольны организационными условиями предоставления услуг не ниже 95% и условиями оказания услуг 94%.</w:t>
      </w:r>
    </w:p>
    <w:p w14:paraId="1376FCC8" w14:textId="77777777" w:rsidR="003D460E" w:rsidRDefault="001F5236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14:paraId="1376FCC9" w14:textId="77777777" w:rsidR="003D460E" w:rsidRDefault="001F5236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4. Значения по каждому показателю, характеризующему общие критерии оценки качества условий оказания услуг организациями культуры</w:t>
      </w:r>
    </w:p>
    <w:p w14:paraId="1376FCCA" w14:textId="77777777" w:rsidR="003D460E" w:rsidRDefault="003D460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376FCCB" w14:textId="77777777" w:rsidR="003D460E" w:rsidRDefault="001F5236" w:rsidP="00514F91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соответствии с пунктом 5 «Правил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экспертизы», утвержденных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Постановлением Правительства РФ от 31 мая 2018 г. N 638, данные в таблицах представлены в формате, обеспечивающем возможность дальнейшей обработки данных и размещение на официальном сайте для размещения информации о государственных и муниципальных учрежде</w:t>
      </w:r>
      <w:r>
        <w:rPr>
          <w:rFonts w:ascii="Times New Roman" w:eastAsia="Times New Roman" w:hAnsi="Times New Roman" w:cs="Times New Roman"/>
          <w:sz w:val="24"/>
          <w:szCs w:val="24"/>
        </w:rPr>
        <w:t>ниях https://bus.gov.ru</w:t>
      </w:r>
    </w:p>
    <w:tbl>
      <w:tblPr>
        <w:tblStyle w:val="af2"/>
        <w:tblW w:w="948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30"/>
        <w:gridCol w:w="1490"/>
        <w:gridCol w:w="1440"/>
        <w:gridCol w:w="1327"/>
      </w:tblGrid>
      <w:tr w:rsidR="003D460E" w14:paraId="1376FCD0" w14:textId="77777777" w:rsidTr="0003472C">
        <w:trPr>
          <w:trHeight w:val="20"/>
        </w:trPr>
        <w:tc>
          <w:tcPr>
            <w:tcW w:w="523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376FCCC" w14:textId="77777777" w:rsidR="003D460E" w:rsidRDefault="001F523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49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376FCCD" w14:textId="77777777" w:rsidR="003D460E" w:rsidRDefault="001F523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Количество потребителей услуг </w:t>
            </w:r>
          </w:p>
        </w:tc>
        <w:tc>
          <w:tcPr>
            <w:tcW w:w="144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376FCCE" w14:textId="77777777" w:rsidR="003D460E" w:rsidRDefault="001F523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Численность респондентов</w:t>
            </w:r>
          </w:p>
        </w:tc>
        <w:tc>
          <w:tcPr>
            <w:tcW w:w="1327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376FCCF" w14:textId="77777777" w:rsidR="003D460E" w:rsidRDefault="001F523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Доля респондентов</w:t>
            </w:r>
          </w:p>
        </w:tc>
      </w:tr>
      <w:tr w:rsidR="003D460E" w14:paraId="1376FCD5" w14:textId="77777777" w:rsidTr="0003472C">
        <w:trPr>
          <w:trHeight w:val="20"/>
        </w:trPr>
        <w:tc>
          <w:tcPr>
            <w:tcW w:w="5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CD1" w14:textId="77777777" w:rsidR="003D460E" w:rsidRDefault="001F5236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МБУ Многофункциональный Этноцентр эвенкийской культуры «Илькээни» Муниципального образования «Кирбейский национальный наслег» Муниципального района «Оленекский эвенкийский национальный район» Республики Саха (Якутия)</w:t>
            </w:r>
          </w:p>
        </w:tc>
        <w:tc>
          <w:tcPr>
            <w:tcW w:w="1490" w:type="dxa"/>
            <w:tcBorders>
              <w:top w:val="single" w:sz="7" w:space="0" w:color="000000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CD2" w14:textId="5B15B0D7" w:rsidR="003D460E" w:rsidRDefault="000347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258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CD3" w14:textId="77777777" w:rsidR="003D460E" w:rsidRDefault="001F52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103</w:t>
            </w:r>
          </w:p>
        </w:tc>
        <w:tc>
          <w:tcPr>
            <w:tcW w:w="1327" w:type="dxa"/>
            <w:tcBorders>
              <w:top w:val="single" w:sz="7" w:space="0" w:color="000000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CD4" w14:textId="77777777" w:rsidR="003D460E" w:rsidRDefault="001F52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40%</w:t>
            </w:r>
          </w:p>
        </w:tc>
      </w:tr>
      <w:tr w:rsidR="003D460E" w14:paraId="1376FCDA" w14:textId="77777777" w:rsidTr="0003472C">
        <w:trPr>
          <w:trHeight w:val="20"/>
        </w:trPr>
        <w:tc>
          <w:tcPr>
            <w:tcW w:w="5230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CD6" w14:textId="77777777" w:rsidR="003D460E" w:rsidRDefault="001F5236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МБУ Этнокультурный центр «Сандал» Муниципального образования «Шологонский национальный наслег» Оленекского эвенкийского национального района Республики Саха (Якутия)</w:t>
            </w:r>
          </w:p>
        </w:tc>
        <w:tc>
          <w:tcPr>
            <w:tcW w:w="149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CD7" w14:textId="77777777" w:rsidR="003D460E" w:rsidRDefault="001F52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310</w:t>
            </w:r>
          </w:p>
        </w:tc>
        <w:tc>
          <w:tcPr>
            <w:tcW w:w="144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CD8" w14:textId="77777777" w:rsidR="003D460E" w:rsidRDefault="001F52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124</w:t>
            </w:r>
          </w:p>
        </w:tc>
        <w:tc>
          <w:tcPr>
            <w:tcW w:w="1327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CD9" w14:textId="77777777" w:rsidR="003D460E" w:rsidRDefault="001F52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40%</w:t>
            </w:r>
          </w:p>
        </w:tc>
      </w:tr>
      <w:tr w:rsidR="003D460E" w14:paraId="1376FCDF" w14:textId="77777777" w:rsidTr="0003472C">
        <w:trPr>
          <w:trHeight w:val="20"/>
        </w:trPr>
        <w:tc>
          <w:tcPr>
            <w:tcW w:w="5230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CDB" w14:textId="77777777" w:rsidR="003D460E" w:rsidRDefault="001F5236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МУ Этноцентр эвенкийской культуры «Аарык» Муниципального образования «Жилиндинский национальный наслег» Муниципального района «Оленекский эвенкийский национальный район» Республики Саха (Якутия)</w:t>
            </w:r>
          </w:p>
        </w:tc>
        <w:tc>
          <w:tcPr>
            <w:tcW w:w="149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CDC" w14:textId="77777777" w:rsidR="003D460E" w:rsidRDefault="001F52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250</w:t>
            </w:r>
          </w:p>
        </w:tc>
        <w:tc>
          <w:tcPr>
            <w:tcW w:w="144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CDD" w14:textId="77777777" w:rsidR="003D460E" w:rsidRDefault="001F52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100</w:t>
            </w:r>
          </w:p>
        </w:tc>
        <w:tc>
          <w:tcPr>
            <w:tcW w:w="1327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CDE" w14:textId="77777777" w:rsidR="003D460E" w:rsidRDefault="001F52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40%</w:t>
            </w:r>
          </w:p>
        </w:tc>
      </w:tr>
    </w:tbl>
    <w:p w14:paraId="1376FCE0" w14:textId="77777777" w:rsidR="003D460E" w:rsidRDefault="001F5236">
      <w:pPr>
        <w:widowControl w:val="0"/>
        <w:spacing w:after="0" w:line="276" w:lineRule="auto"/>
        <w:jc w:val="center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1. Открытость и доступность информации об органи</w:t>
      </w:r>
      <w:r>
        <w:rPr>
          <w:rFonts w:ascii="Arial Narrow" w:eastAsia="Arial Narrow" w:hAnsi="Arial Narrow" w:cs="Arial Narrow"/>
          <w:b/>
          <w:sz w:val="20"/>
          <w:szCs w:val="20"/>
        </w:rPr>
        <w:t>зации культуры</w:t>
      </w:r>
    </w:p>
    <w:tbl>
      <w:tblPr>
        <w:tblStyle w:val="af3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036"/>
        <w:gridCol w:w="730"/>
        <w:gridCol w:w="730"/>
      </w:tblGrid>
      <w:tr w:rsidR="003D460E" w14:paraId="1376FCE3" w14:textId="77777777">
        <w:trPr>
          <w:trHeight w:val="765"/>
        </w:trPr>
        <w:tc>
          <w:tcPr>
            <w:tcW w:w="80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CE1" w14:textId="77777777" w:rsidR="003D460E" w:rsidRDefault="001F5236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1.1.1. Объем информации, размещенной на информационных стендах в помещении организации, по отношению к количеству материалов, размещение которых установлено нормативно-правовыми актами</w:t>
            </w:r>
          </w:p>
        </w:tc>
        <w:tc>
          <w:tcPr>
            <w:tcW w:w="1460" w:type="dxa"/>
            <w:gridSpan w:val="2"/>
            <w:tcBorders>
              <w:top w:val="single" w:sz="7" w:space="0" w:color="000000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CE2" w14:textId="77777777" w:rsidR="003D460E" w:rsidRDefault="001F523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Выполнение индикатора</w:t>
            </w:r>
          </w:p>
        </w:tc>
      </w:tr>
      <w:tr w:rsidR="003D460E" w14:paraId="1376FCE7" w14:textId="77777777">
        <w:trPr>
          <w:trHeight w:val="555"/>
        </w:trPr>
        <w:tc>
          <w:tcPr>
            <w:tcW w:w="8035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CE4" w14:textId="77777777" w:rsidR="003D460E" w:rsidRDefault="001F5236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Многофункциональный Этноцентр эвенкийской культуры «Илькээни» Муниципального образования «Кирбейский национальный наслег»</w:t>
            </w:r>
          </w:p>
        </w:tc>
        <w:tc>
          <w:tcPr>
            <w:tcW w:w="73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CE5" w14:textId="77777777" w:rsidR="003D460E" w:rsidRDefault="001F523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</w:p>
        </w:tc>
        <w:tc>
          <w:tcPr>
            <w:tcW w:w="73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CE6" w14:textId="77777777" w:rsidR="003D460E" w:rsidRDefault="001F523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</w:p>
        </w:tc>
      </w:tr>
      <w:tr w:rsidR="003D460E" w14:paraId="1376FCEB" w14:textId="77777777">
        <w:trPr>
          <w:trHeight w:val="330"/>
        </w:trPr>
        <w:tc>
          <w:tcPr>
            <w:tcW w:w="8035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CE8" w14:textId="77777777" w:rsidR="003D460E" w:rsidRDefault="001F5236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Этнокультурный центр «Сандал» Муниципального образования «Шологонский национальный наслег»</w:t>
            </w:r>
          </w:p>
        </w:tc>
        <w:tc>
          <w:tcPr>
            <w:tcW w:w="73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CE9" w14:textId="77777777" w:rsidR="003D460E" w:rsidRDefault="001F523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</w:p>
        </w:tc>
        <w:tc>
          <w:tcPr>
            <w:tcW w:w="73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CEA" w14:textId="77777777" w:rsidR="003D460E" w:rsidRDefault="001F523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</w:p>
        </w:tc>
      </w:tr>
      <w:tr w:rsidR="003D460E" w14:paraId="1376FCEF" w14:textId="77777777">
        <w:trPr>
          <w:trHeight w:val="555"/>
        </w:trPr>
        <w:tc>
          <w:tcPr>
            <w:tcW w:w="8035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CEC" w14:textId="77777777" w:rsidR="003D460E" w:rsidRDefault="001F5236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Этноцентр эвенкийской культуры «Аарык» Муниципального образования «Жилиндинский национальный наслег»</w:t>
            </w:r>
          </w:p>
        </w:tc>
        <w:tc>
          <w:tcPr>
            <w:tcW w:w="73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CED" w14:textId="77777777" w:rsidR="003D460E" w:rsidRDefault="001F523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</w:p>
        </w:tc>
        <w:tc>
          <w:tcPr>
            <w:tcW w:w="73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CEE" w14:textId="77777777" w:rsidR="003D460E" w:rsidRDefault="001F523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</w:p>
        </w:tc>
      </w:tr>
    </w:tbl>
    <w:p w14:paraId="1376FCF0" w14:textId="77777777" w:rsidR="003D460E" w:rsidRDefault="003D460E">
      <w:pPr>
        <w:widowControl w:val="0"/>
        <w:spacing w:after="0" w:line="276" w:lineRule="auto"/>
        <w:rPr>
          <w:rFonts w:ascii="Arial Narrow" w:eastAsia="Arial Narrow" w:hAnsi="Arial Narrow" w:cs="Arial Narrow"/>
          <w:b/>
          <w:sz w:val="20"/>
          <w:szCs w:val="20"/>
        </w:rPr>
      </w:pPr>
    </w:p>
    <w:tbl>
      <w:tblPr>
        <w:tblStyle w:val="af4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036"/>
        <w:gridCol w:w="730"/>
        <w:gridCol w:w="730"/>
      </w:tblGrid>
      <w:tr w:rsidR="003D460E" w14:paraId="1376FCF3" w14:textId="77777777">
        <w:trPr>
          <w:trHeight w:val="765"/>
        </w:trPr>
        <w:tc>
          <w:tcPr>
            <w:tcW w:w="80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CF1" w14:textId="77777777" w:rsidR="003D460E" w:rsidRDefault="001F5236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1.1.2. Объем информации, размещенной на официальном сайте организации, по отношению к количеству материалов, размещение которых установлено нормативно-правовыми актами</w:t>
            </w:r>
          </w:p>
        </w:tc>
        <w:tc>
          <w:tcPr>
            <w:tcW w:w="1460" w:type="dxa"/>
            <w:gridSpan w:val="2"/>
            <w:tcBorders>
              <w:top w:val="single" w:sz="7" w:space="0" w:color="000000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CF2" w14:textId="77777777" w:rsidR="003D460E" w:rsidRDefault="001F523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Выполнение индикатора</w:t>
            </w:r>
          </w:p>
        </w:tc>
      </w:tr>
      <w:tr w:rsidR="003D460E" w14:paraId="1376FCF7" w14:textId="77777777">
        <w:trPr>
          <w:trHeight w:val="555"/>
        </w:trPr>
        <w:tc>
          <w:tcPr>
            <w:tcW w:w="8035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CF4" w14:textId="77777777" w:rsidR="003D460E" w:rsidRDefault="001F5236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Многофункциональный Этноцентр эвенкийской культуры «Илькээни» Муниципального образования «Кирбейский национальный наслег»</w:t>
            </w:r>
          </w:p>
        </w:tc>
        <w:tc>
          <w:tcPr>
            <w:tcW w:w="73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CF5" w14:textId="77777777" w:rsidR="003D460E" w:rsidRDefault="001F523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</w:p>
        </w:tc>
        <w:tc>
          <w:tcPr>
            <w:tcW w:w="73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CF6" w14:textId="77777777" w:rsidR="003D460E" w:rsidRDefault="001F523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</w:p>
        </w:tc>
      </w:tr>
      <w:tr w:rsidR="003D460E" w14:paraId="1376FCFB" w14:textId="77777777">
        <w:trPr>
          <w:trHeight w:val="330"/>
        </w:trPr>
        <w:tc>
          <w:tcPr>
            <w:tcW w:w="8035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CF8" w14:textId="77777777" w:rsidR="003D460E" w:rsidRDefault="001F5236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Этнокультурный центр «Сандал» Муниципального образования «Шологонский национальный наслег»</w:t>
            </w:r>
          </w:p>
        </w:tc>
        <w:tc>
          <w:tcPr>
            <w:tcW w:w="73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CF9" w14:textId="77777777" w:rsidR="003D460E" w:rsidRDefault="001F523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</w:p>
        </w:tc>
        <w:tc>
          <w:tcPr>
            <w:tcW w:w="73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CFA" w14:textId="77777777" w:rsidR="003D460E" w:rsidRDefault="001F523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</w:p>
        </w:tc>
      </w:tr>
      <w:tr w:rsidR="003D460E" w14:paraId="1376FCFF" w14:textId="77777777">
        <w:trPr>
          <w:trHeight w:val="555"/>
        </w:trPr>
        <w:tc>
          <w:tcPr>
            <w:tcW w:w="8035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CFC" w14:textId="77777777" w:rsidR="003D460E" w:rsidRDefault="001F5236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Этноцентр эвенкийской культуры «Аарык» Муниципального образования «Жилиндинский национальный наслег»</w:t>
            </w:r>
          </w:p>
        </w:tc>
        <w:tc>
          <w:tcPr>
            <w:tcW w:w="73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CFD" w14:textId="77777777" w:rsidR="003D460E" w:rsidRDefault="001F523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</w:p>
        </w:tc>
        <w:tc>
          <w:tcPr>
            <w:tcW w:w="73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CFE" w14:textId="77777777" w:rsidR="003D460E" w:rsidRDefault="001F523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</w:p>
        </w:tc>
      </w:tr>
    </w:tbl>
    <w:p w14:paraId="1376FD00" w14:textId="77777777" w:rsidR="003D460E" w:rsidRDefault="003D460E">
      <w:pPr>
        <w:widowControl w:val="0"/>
        <w:spacing w:after="0" w:line="276" w:lineRule="auto"/>
        <w:rPr>
          <w:rFonts w:ascii="Arial Narrow" w:eastAsia="Arial Narrow" w:hAnsi="Arial Narrow" w:cs="Arial Narrow"/>
          <w:b/>
          <w:sz w:val="20"/>
          <w:szCs w:val="20"/>
        </w:rPr>
      </w:pPr>
    </w:p>
    <w:tbl>
      <w:tblPr>
        <w:tblStyle w:val="af5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811"/>
        <w:gridCol w:w="3461"/>
        <w:gridCol w:w="612"/>
        <w:gridCol w:w="612"/>
      </w:tblGrid>
      <w:tr w:rsidR="003D460E" w:rsidRPr="0003472C" w14:paraId="1376FD03" w14:textId="77777777" w:rsidTr="0003472C">
        <w:trPr>
          <w:trHeight w:val="20"/>
        </w:trPr>
        <w:tc>
          <w:tcPr>
            <w:tcW w:w="827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D01" w14:textId="77777777" w:rsidR="003D460E" w:rsidRPr="0003472C" w:rsidRDefault="001F5236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3472C">
              <w:rPr>
                <w:rFonts w:ascii="Arial Narrow" w:eastAsia="Arial Narrow" w:hAnsi="Arial Narrow" w:cs="Arial Narrow"/>
                <w:sz w:val="20"/>
                <w:szCs w:val="20"/>
              </w:rPr>
              <w:t>1.2.1. Наличие и функционирование на официальном сайте организации информации о дистанционных способах взаимодействия с получателями услуг</w:t>
            </w:r>
          </w:p>
        </w:tc>
        <w:tc>
          <w:tcPr>
            <w:tcW w:w="1224" w:type="dxa"/>
            <w:gridSpan w:val="2"/>
            <w:tcBorders>
              <w:top w:val="single" w:sz="7" w:space="0" w:color="000000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D02" w14:textId="77777777" w:rsidR="003D460E" w:rsidRPr="0003472C" w:rsidRDefault="001F5236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472C">
              <w:rPr>
                <w:rFonts w:ascii="Arial Narrow" w:eastAsia="Arial Narrow" w:hAnsi="Arial Narrow" w:cs="Arial Narrow"/>
                <w:sz w:val="20"/>
                <w:szCs w:val="20"/>
              </w:rPr>
              <w:t>Выполнение индикатора</w:t>
            </w:r>
          </w:p>
        </w:tc>
      </w:tr>
      <w:tr w:rsidR="003D460E" w:rsidRPr="0003472C" w14:paraId="1376FD08" w14:textId="77777777" w:rsidTr="0003472C">
        <w:trPr>
          <w:trHeight w:val="20"/>
        </w:trPr>
        <w:tc>
          <w:tcPr>
            <w:tcW w:w="4811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D04" w14:textId="77777777" w:rsidR="003D460E" w:rsidRPr="0003472C" w:rsidRDefault="001F5236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3472C">
              <w:rPr>
                <w:rFonts w:ascii="Arial Narrow" w:eastAsia="Arial Narrow" w:hAnsi="Arial Narrow" w:cs="Arial Narrow"/>
                <w:sz w:val="20"/>
                <w:szCs w:val="20"/>
              </w:rPr>
              <w:t>Многофункциональный Этноцентр эвенкийской культуры «Илькээни» Муниципального образования «Кирбейский национальный наслег»</w:t>
            </w:r>
          </w:p>
        </w:tc>
        <w:tc>
          <w:tcPr>
            <w:tcW w:w="3461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D05" w14:textId="77777777" w:rsidR="003D460E" w:rsidRPr="0003472C" w:rsidRDefault="001F5236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3472C">
              <w:rPr>
                <w:rFonts w:ascii="Arial Narrow" w:eastAsia="Arial Narrow" w:hAnsi="Arial Narrow" w:cs="Arial Narrow"/>
                <w:sz w:val="20"/>
                <w:szCs w:val="20"/>
              </w:rPr>
              <w:t>В наличии и функционируют более трёх дистанционных способов взаимодействия</w:t>
            </w:r>
          </w:p>
        </w:tc>
        <w:tc>
          <w:tcPr>
            <w:tcW w:w="612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D06" w14:textId="77777777" w:rsidR="003D460E" w:rsidRPr="0003472C" w:rsidRDefault="003D460E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D07" w14:textId="77777777" w:rsidR="003D460E" w:rsidRPr="0003472C" w:rsidRDefault="001F5236" w:rsidP="0003472C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3472C">
              <w:rPr>
                <w:rFonts w:ascii="Arial Narrow" w:eastAsia="Arial Narrow" w:hAnsi="Arial Narrow" w:cs="Arial Narrow"/>
                <w:sz w:val="20"/>
                <w:szCs w:val="20"/>
              </w:rPr>
              <w:t>100</w:t>
            </w:r>
          </w:p>
        </w:tc>
      </w:tr>
      <w:tr w:rsidR="003D460E" w:rsidRPr="0003472C" w14:paraId="1376FD0D" w14:textId="77777777" w:rsidTr="0003472C">
        <w:trPr>
          <w:trHeight w:val="20"/>
        </w:trPr>
        <w:tc>
          <w:tcPr>
            <w:tcW w:w="4811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D09" w14:textId="77777777" w:rsidR="003D460E" w:rsidRPr="0003472C" w:rsidRDefault="001F5236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3472C">
              <w:rPr>
                <w:rFonts w:ascii="Arial Narrow" w:eastAsia="Arial Narrow" w:hAnsi="Arial Narrow" w:cs="Arial Narrow"/>
                <w:sz w:val="20"/>
                <w:szCs w:val="20"/>
              </w:rPr>
              <w:t>Этнокультурный центр «Сандал» Муниципального образования «Шологонский национальный наслег»</w:t>
            </w:r>
          </w:p>
        </w:tc>
        <w:tc>
          <w:tcPr>
            <w:tcW w:w="3461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D0A" w14:textId="77777777" w:rsidR="003D460E" w:rsidRPr="0003472C" w:rsidRDefault="001F5236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3472C">
              <w:rPr>
                <w:rFonts w:ascii="Arial Narrow" w:eastAsia="Arial Narrow" w:hAnsi="Arial Narrow" w:cs="Arial Narrow"/>
                <w:sz w:val="20"/>
                <w:szCs w:val="20"/>
              </w:rPr>
              <w:t>В наличии и функционируют более трёх дистанционных способов взаимодействия</w:t>
            </w:r>
          </w:p>
        </w:tc>
        <w:tc>
          <w:tcPr>
            <w:tcW w:w="612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D0B" w14:textId="77777777" w:rsidR="003D460E" w:rsidRPr="0003472C" w:rsidRDefault="003D460E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D0C" w14:textId="77777777" w:rsidR="003D460E" w:rsidRPr="0003472C" w:rsidRDefault="001F5236" w:rsidP="0003472C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3472C">
              <w:rPr>
                <w:rFonts w:ascii="Arial Narrow" w:eastAsia="Arial Narrow" w:hAnsi="Arial Narrow" w:cs="Arial Narrow"/>
                <w:sz w:val="20"/>
                <w:szCs w:val="20"/>
              </w:rPr>
              <w:t>100</w:t>
            </w:r>
          </w:p>
        </w:tc>
      </w:tr>
      <w:tr w:rsidR="003D460E" w:rsidRPr="0003472C" w14:paraId="1376FD12" w14:textId="77777777" w:rsidTr="0003472C">
        <w:trPr>
          <w:trHeight w:val="20"/>
        </w:trPr>
        <w:tc>
          <w:tcPr>
            <w:tcW w:w="4811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D0E" w14:textId="77777777" w:rsidR="003D460E" w:rsidRPr="0003472C" w:rsidRDefault="001F5236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3472C">
              <w:rPr>
                <w:rFonts w:ascii="Arial Narrow" w:eastAsia="Arial Narrow" w:hAnsi="Arial Narrow" w:cs="Arial Narrow"/>
                <w:sz w:val="20"/>
                <w:szCs w:val="20"/>
              </w:rPr>
              <w:t>Этноцентр эвенкийской культуры «Аарык» Муниципального образования «Жилиндинский национальный наслег»</w:t>
            </w:r>
          </w:p>
        </w:tc>
        <w:tc>
          <w:tcPr>
            <w:tcW w:w="3461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D0F" w14:textId="77777777" w:rsidR="003D460E" w:rsidRPr="0003472C" w:rsidRDefault="001F5236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03472C">
              <w:rPr>
                <w:rFonts w:ascii="Arial Narrow" w:eastAsia="Arial Narrow" w:hAnsi="Arial Narrow" w:cs="Arial Narrow"/>
                <w:sz w:val="20"/>
                <w:szCs w:val="20"/>
              </w:rPr>
              <w:t>В наличии и функционируют более трёх дистанционных способов взаимодействия</w:t>
            </w:r>
          </w:p>
        </w:tc>
        <w:tc>
          <w:tcPr>
            <w:tcW w:w="612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D10" w14:textId="77777777" w:rsidR="003D460E" w:rsidRPr="0003472C" w:rsidRDefault="003D460E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D11" w14:textId="77777777" w:rsidR="003D460E" w:rsidRPr="0003472C" w:rsidRDefault="001F5236" w:rsidP="0003472C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3472C">
              <w:rPr>
                <w:rFonts w:ascii="Arial Narrow" w:eastAsia="Arial Narrow" w:hAnsi="Arial Narrow" w:cs="Arial Narrow"/>
                <w:sz w:val="20"/>
                <w:szCs w:val="20"/>
              </w:rPr>
              <w:t>100</w:t>
            </w:r>
          </w:p>
        </w:tc>
      </w:tr>
    </w:tbl>
    <w:p w14:paraId="1376FD13" w14:textId="77777777" w:rsidR="003D460E" w:rsidRDefault="003D460E">
      <w:pPr>
        <w:widowControl w:val="0"/>
        <w:spacing w:after="0" w:line="276" w:lineRule="auto"/>
        <w:rPr>
          <w:rFonts w:ascii="Arial Narrow" w:eastAsia="Arial Narrow" w:hAnsi="Arial Narrow" w:cs="Arial Narrow"/>
          <w:b/>
          <w:sz w:val="20"/>
          <w:szCs w:val="20"/>
        </w:rPr>
      </w:pPr>
    </w:p>
    <w:tbl>
      <w:tblPr>
        <w:tblStyle w:val="af6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036"/>
        <w:gridCol w:w="730"/>
        <w:gridCol w:w="730"/>
      </w:tblGrid>
      <w:tr w:rsidR="003D460E" w14:paraId="1376FD16" w14:textId="77777777">
        <w:trPr>
          <w:trHeight w:val="1080"/>
        </w:trPr>
        <w:tc>
          <w:tcPr>
            <w:tcW w:w="80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D14" w14:textId="77777777" w:rsidR="003D460E" w:rsidRDefault="001F5236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1.3.1. Число получателей услуг, удовлетворённых качеством, полнотой и доступностью информации о деятельности организации, размещённой на информационных стендах в помещении организации по отношению к числу опрошенных получателей услуг, ответивших на соответ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ствующий вопрос анкеты (учитываются ответы только тех респондентов, которые обращались к информации на стенде)</w:t>
            </w:r>
          </w:p>
        </w:tc>
        <w:tc>
          <w:tcPr>
            <w:tcW w:w="1460" w:type="dxa"/>
            <w:gridSpan w:val="2"/>
            <w:tcBorders>
              <w:top w:val="single" w:sz="7" w:space="0" w:color="000000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D15" w14:textId="77777777" w:rsidR="003D460E" w:rsidRDefault="001F523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Выполнение индикатора</w:t>
            </w:r>
          </w:p>
        </w:tc>
      </w:tr>
      <w:tr w:rsidR="003D460E" w14:paraId="1376FD1A" w14:textId="77777777">
        <w:trPr>
          <w:trHeight w:val="555"/>
        </w:trPr>
        <w:tc>
          <w:tcPr>
            <w:tcW w:w="8035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D17" w14:textId="77777777" w:rsidR="003D460E" w:rsidRDefault="001F5236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Многофункциональный Этноцентр эвенкийской культуры «Илькээни» Муниципального образования «Кирбейский национальный наслег»</w:t>
            </w:r>
          </w:p>
        </w:tc>
        <w:tc>
          <w:tcPr>
            <w:tcW w:w="73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D18" w14:textId="77777777" w:rsidR="003D460E" w:rsidRDefault="001F523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94</w:t>
            </w:r>
          </w:p>
        </w:tc>
        <w:tc>
          <w:tcPr>
            <w:tcW w:w="73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D19" w14:textId="77777777" w:rsidR="003D460E" w:rsidRDefault="001F523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94</w:t>
            </w:r>
          </w:p>
        </w:tc>
      </w:tr>
      <w:tr w:rsidR="003D460E" w14:paraId="1376FD1E" w14:textId="77777777">
        <w:trPr>
          <w:trHeight w:val="330"/>
        </w:trPr>
        <w:tc>
          <w:tcPr>
            <w:tcW w:w="8035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D1B" w14:textId="77777777" w:rsidR="003D460E" w:rsidRDefault="001F5236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Этнокультурный центр «Сандал» Муниципального образования «Шологонский национальный наслег»</w:t>
            </w:r>
          </w:p>
        </w:tc>
        <w:tc>
          <w:tcPr>
            <w:tcW w:w="73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D1C" w14:textId="77777777" w:rsidR="003D460E" w:rsidRDefault="001F523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109</w:t>
            </w:r>
          </w:p>
        </w:tc>
        <w:tc>
          <w:tcPr>
            <w:tcW w:w="73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D1D" w14:textId="77777777" w:rsidR="003D460E" w:rsidRDefault="001F523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110</w:t>
            </w:r>
          </w:p>
        </w:tc>
      </w:tr>
      <w:tr w:rsidR="003D460E" w14:paraId="1376FD22" w14:textId="77777777">
        <w:trPr>
          <w:trHeight w:val="555"/>
        </w:trPr>
        <w:tc>
          <w:tcPr>
            <w:tcW w:w="8035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D1F" w14:textId="77777777" w:rsidR="003D460E" w:rsidRDefault="001F5236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Этноцентр эвенкийской культуры «Аарык» Муниципального образования «Жилиндинский национальный наслег»</w:t>
            </w:r>
          </w:p>
        </w:tc>
        <w:tc>
          <w:tcPr>
            <w:tcW w:w="73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D20" w14:textId="77777777" w:rsidR="003D460E" w:rsidRDefault="001F523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83</w:t>
            </w:r>
          </w:p>
        </w:tc>
        <w:tc>
          <w:tcPr>
            <w:tcW w:w="73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D21" w14:textId="77777777" w:rsidR="003D460E" w:rsidRDefault="001F523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87</w:t>
            </w:r>
          </w:p>
        </w:tc>
      </w:tr>
    </w:tbl>
    <w:p w14:paraId="1376FD23" w14:textId="77777777" w:rsidR="003D460E" w:rsidRDefault="003D460E">
      <w:pPr>
        <w:widowControl w:val="0"/>
        <w:spacing w:after="0" w:line="276" w:lineRule="auto"/>
        <w:rPr>
          <w:rFonts w:ascii="Arial Narrow" w:eastAsia="Arial Narrow" w:hAnsi="Arial Narrow" w:cs="Arial Narrow"/>
          <w:b/>
          <w:sz w:val="20"/>
          <w:szCs w:val="20"/>
        </w:rPr>
      </w:pPr>
    </w:p>
    <w:tbl>
      <w:tblPr>
        <w:tblStyle w:val="af7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036"/>
        <w:gridCol w:w="730"/>
        <w:gridCol w:w="730"/>
      </w:tblGrid>
      <w:tr w:rsidR="003D460E" w14:paraId="1376FD26" w14:textId="77777777">
        <w:trPr>
          <w:trHeight w:val="1080"/>
        </w:trPr>
        <w:tc>
          <w:tcPr>
            <w:tcW w:w="80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D24" w14:textId="77777777" w:rsidR="003D460E" w:rsidRDefault="001F5236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1.3.2. Число получателей услуг, удовлетворённых качеством, полнотой и доступностью информации о деятельности организации, размещённой на официальном сайте организации по отношению к числу опрошенных получателей услуг, ответивших на соответствующий вопрос а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нкеты (учитываются ответы только тех респондентов, которые обращались к информации на сайте)</w:t>
            </w:r>
          </w:p>
        </w:tc>
        <w:tc>
          <w:tcPr>
            <w:tcW w:w="1460" w:type="dxa"/>
            <w:gridSpan w:val="2"/>
            <w:tcBorders>
              <w:top w:val="single" w:sz="7" w:space="0" w:color="000000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D25" w14:textId="77777777" w:rsidR="003D460E" w:rsidRDefault="001F523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Выполнение индикатора</w:t>
            </w:r>
          </w:p>
        </w:tc>
      </w:tr>
      <w:tr w:rsidR="003D460E" w14:paraId="1376FD2A" w14:textId="77777777">
        <w:trPr>
          <w:trHeight w:val="555"/>
        </w:trPr>
        <w:tc>
          <w:tcPr>
            <w:tcW w:w="8035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D27" w14:textId="77777777" w:rsidR="003D460E" w:rsidRDefault="001F5236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Многофункциональный Этноцентр эвенкийской культуры «Илькээни» Муниципального образования «Кирбейский национальный наслег»</w:t>
            </w:r>
          </w:p>
        </w:tc>
        <w:tc>
          <w:tcPr>
            <w:tcW w:w="73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D28" w14:textId="77777777" w:rsidR="003D460E" w:rsidRDefault="001F523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80</w:t>
            </w:r>
          </w:p>
        </w:tc>
        <w:tc>
          <w:tcPr>
            <w:tcW w:w="73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D29" w14:textId="77777777" w:rsidR="003D460E" w:rsidRDefault="001F523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81</w:t>
            </w:r>
          </w:p>
        </w:tc>
      </w:tr>
      <w:tr w:rsidR="003D460E" w14:paraId="1376FD2E" w14:textId="77777777">
        <w:trPr>
          <w:trHeight w:val="330"/>
        </w:trPr>
        <w:tc>
          <w:tcPr>
            <w:tcW w:w="8035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D2B" w14:textId="77777777" w:rsidR="003D460E" w:rsidRDefault="001F5236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Этнокультурный центр «Сандал» Муниципального образования «Шологонский национальный наслег»</w:t>
            </w:r>
          </w:p>
        </w:tc>
        <w:tc>
          <w:tcPr>
            <w:tcW w:w="73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D2C" w14:textId="77777777" w:rsidR="003D460E" w:rsidRDefault="001F523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91</w:t>
            </w:r>
          </w:p>
        </w:tc>
        <w:tc>
          <w:tcPr>
            <w:tcW w:w="73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D2D" w14:textId="77777777" w:rsidR="003D460E" w:rsidRDefault="001F523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92</w:t>
            </w:r>
          </w:p>
        </w:tc>
      </w:tr>
      <w:tr w:rsidR="003D460E" w14:paraId="1376FD32" w14:textId="77777777">
        <w:trPr>
          <w:trHeight w:val="555"/>
        </w:trPr>
        <w:tc>
          <w:tcPr>
            <w:tcW w:w="8035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D2F" w14:textId="77777777" w:rsidR="003D460E" w:rsidRDefault="001F5236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Этноцентр эвенкийской культуры «Аарык» Муниципального образования «Жилиндинский национальный наслег»</w:t>
            </w:r>
          </w:p>
        </w:tc>
        <w:tc>
          <w:tcPr>
            <w:tcW w:w="73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D30" w14:textId="77777777" w:rsidR="003D460E" w:rsidRDefault="001F523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62</w:t>
            </w:r>
          </w:p>
        </w:tc>
        <w:tc>
          <w:tcPr>
            <w:tcW w:w="73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D31" w14:textId="77777777" w:rsidR="003D460E" w:rsidRDefault="001F523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66</w:t>
            </w:r>
          </w:p>
        </w:tc>
      </w:tr>
    </w:tbl>
    <w:p w14:paraId="1376FD35" w14:textId="39C26B6B" w:rsidR="003D460E" w:rsidRDefault="001F5236" w:rsidP="00514F91">
      <w:pPr>
        <w:widowControl w:val="0"/>
        <w:spacing w:after="0" w:line="276" w:lineRule="auto"/>
        <w:jc w:val="center"/>
        <w:rPr>
          <w:rFonts w:ascii="Roboto" w:eastAsia="Roboto" w:hAnsi="Roboto" w:cs="Roboto"/>
          <w:sz w:val="20"/>
          <w:szCs w:val="20"/>
          <w:highlight w:val="white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2. Комфортность условий предоставления услуг</w:t>
      </w:r>
    </w:p>
    <w:tbl>
      <w:tblPr>
        <w:tblStyle w:val="af8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527"/>
        <w:gridCol w:w="3745"/>
        <w:gridCol w:w="612"/>
        <w:gridCol w:w="612"/>
      </w:tblGrid>
      <w:tr w:rsidR="003D460E" w14:paraId="1376FD38" w14:textId="77777777" w:rsidTr="00514F91">
        <w:trPr>
          <w:trHeight w:val="20"/>
        </w:trPr>
        <w:tc>
          <w:tcPr>
            <w:tcW w:w="827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D36" w14:textId="77777777" w:rsidR="003D460E" w:rsidRDefault="001F523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2.1.1. Наличие комфортных условий для предоставления услуг</w:t>
            </w:r>
          </w:p>
        </w:tc>
        <w:tc>
          <w:tcPr>
            <w:tcW w:w="1224" w:type="dxa"/>
            <w:gridSpan w:val="2"/>
            <w:tcBorders>
              <w:top w:val="single" w:sz="7" w:space="0" w:color="000000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D37" w14:textId="77777777" w:rsidR="003D460E" w:rsidRDefault="001F523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Выполнение индикатора</w:t>
            </w:r>
          </w:p>
        </w:tc>
      </w:tr>
      <w:tr w:rsidR="003D460E" w14:paraId="1376FD3D" w14:textId="77777777" w:rsidTr="00514F91">
        <w:trPr>
          <w:trHeight w:val="20"/>
        </w:trPr>
        <w:tc>
          <w:tcPr>
            <w:tcW w:w="4527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D39" w14:textId="77777777" w:rsidR="003D460E" w:rsidRDefault="001F5236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Многофункциональный Этноцентр эвенкийской культуры «Илькээни» Муниципального образования «Кирбейский национальный наслег»</w:t>
            </w:r>
          </w:p>
        </w:tc>
        <w:tc>
          <w:tcPr>
            <w:tcW w:w="374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D3A" w14:textId="77777777" w:rsidR="003D460E" w:rsidRDefault="001F5236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Наличие пяти и более комфортных условий для предоставления услуг</w:t>
            </w:r>
          </w:p>
        </w:tc>
        <w:tc>
          <w:tcPr>
            <w:tcW w:w="612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D3B" w14:textId="77777777" w:rsidR="003D460E" w:rsidRDefault="003D460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D3C" w14:textId="77777777" w:rsidR="003D460E" w:rsidRDefault="001F5236" w:rsidP="00514F91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100</w:t>
            </w:r>
          </w:p>
        </w:tc>
      </w:tr>
      <w:tr w:rsidR="003D460E" w14:paraId="1376FD42" w14:textId="77777777" w:rsidTr="00514F91">
        <w:trPr>
          <w:trHeight w:val="20"/>
        </w:trPr>
        <w:tc>
          <w:tcPr>
            <w:tcW w:w="4527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D3E" w14:textId="77777777" w:rsidR="003D460E" w:rsidRDefault="001F5236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Этнокультурный центр «Сандал» Муниципального образования «Шологонский национальный наслег»</w:t>
            </w:r>
          </w:p>
        </w:tc>
        <w:tc>
          <w:tcPr>
            <w:tcW w:w="374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D3F" w14:textId="77777777" w:rsidR="003D460E" w:rsidRDefault="001F5236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Наличие пяти и более комфортных условий для предоставления услуг</w:t>
            </w:r>
          </w:p>
        </w:tc>
        <w:tc>
          <w:tcPr>
            <w:tcW w:w="612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D40" w14:textId="77777777" w:rsidR="003D460E" w:rsidRDefault="003D460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D41" w14:textId="77777777" w:rsidR="003D460E" w:rsidRDefault="001F5236" w:rsidP="00514F91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100</w:t>
            </w:r>
          </w:p>
        </w:tc>
      </w:tr>
      <w:tr w:rsidR="003D460E" w14:paraId="1376FD47" w14:textId="77777777" w:rsidTr="00514F91">
        <w:trPr>
          <w:trHeight w:val="20"/>
        </w:trPr>
        <w:tc>
          <w:tcPr>
            <w:tcW w:w="4527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D43" w14:textId="77777777" w:rsidR="003D460E" w:rsidRDefault="001F5236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Этноцентр эвенкийской культуры «Аарык» Муниципального образования «Жилиндинский национальный наслег»</w:t>
            </w:r>
          </w:p>
        </w:tc>
        <w:tc>
          <w:tcPr>
            <w:tcW w:w="374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D44" w14:textId="77777777" w:rsidR="003D460E" w:rsidRDefault="001F5236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Наличие пяти и более комфортных условий для предоставления услуг</w:t>
            </w:r>
          </w:p>
        </w:tc>
        <w:tc>
          <w:tcPr>
            <w:tcW w:w="612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D45" w14:textId="77777777" w:rsidR="003D460E" w:rsidRDefault="003D460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D46" w14:textId="77777777" w:rsidR="003D460E" w:rsidRDefault="001F5236" w:rsidP="00514F91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100</w:t>
            </w:r>
          </w:p>
        </w:tc>
      </w:tr>
    </w:tbl>
    <w:p w14:paraId="1376FD48" w14:textId="77777777" w:rsidR="003D460E" w:rsidRDefault="003D460E">
      <w:pPr>
        <w:widowControl w:val="0"/>
        <w:spacing w:after="0" w:line="276" w:lineRule="auto"/>
        <w:rPr>
          <w:rFonts w:ascii="Roboto" w:eastAsia="Roboto" w:hAnsi="Roboto" w:cs="Roboto"/>
          <w:sz w:val="20"/>
          <w:szCs w:val="20"/>
          <w:highlight w:val="white"/>
        </w:rPr>
      </w:pPr>
    </w:p>
    <w:tbl>
      <w:tblPr>
        <w:tblStyle w:val="af9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036"/>
        <w:gridCol w:w="730"/>
        <w:gridCol w:w="730"/>
      </w:tblGrid>
      <w:tr w:rsidR="003D460E" w14:paraId="1376FD4B" w14:textId="77777777">
        <w:trPr>
          <w:trHeight w:val="765"/>
        </w:trPr>
        <w:tc>
          <w:tcPr>
            <w:tcW w:w="80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D49" w14:textId="77777777" w:rsidR="003D460E" w:rsidRDefault="001F5236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2.3.1. Число получателей услуг, удовлетворенных комфортностью предоставления услуг организацией, по отношению к числу опрошенных получателей услуг, ответивших на данный вопрос</w:t>
            </w:r>
          </w:p>
        </w:tc>
        <w:tc>
          <w:tcPr>
            <w:tcW w:w="1460" w:type="dxa"/>
            <w:gridSpan w:val="2"/>
            <w:tcBorders>
              <w:top w:val="single" w:sz="7" w:space="0" w:color="000000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D4A" w14:textId="77777777" w:rsidR="003D460E" w:rsidRDefault="001F523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Выполнение индикатора</w:t>
            </w:r>
          </w:p>
        </w:tc>
      </w:tr>
      <w:tr w:rsidR="003D460E" w14:paraId="1376FD4F" w14:textId="77777777">
        <w:trPr>
          <w:trHeight w:val="555"/>
        </w:trPr>
        <w:tc>
          <w:tcPr>
            <w:tcW w:w="8035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D4C" w14:textId="77777777" w:rsidR="003D460E" w:rsidRDefault="001F5236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Многофункциональный Этноцентр эвенкийской культуры «Илькээни» Муниципального образования «Кирбейский национальный наслег»</w:t>
            </w:r>
          </w:p>
        </w:tc>
        <w:tc>
          <w:tcPr>
            <w:tcW w:w="73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D4D" w14:textId="77777777" w:rsidR="003D460E" w:rsidRDefault="001F523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56</w:t>
            </w:r>
          </w:p>
        </w:tc>
        <w:tc>
          <w:tcPr>
            <w:tcW w:w="73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D4E" w14:textId="77777777" w:rsidR="003D460E" w:rsidRDefault="001F523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103</w:t>
            </w:r>
          </w:p>
        </w:tc>
      </w:tr>
      <w:tr w:rsidR="003D460E" w14:paraId="1376FD53" w14:textId="77777777">
        <w:trPr>
          <w:trHeight w:val="330"/>
        </w:trPr>
        <w:tc>
          <w:tcPr>
            <w:tcW w:w="8035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D50" w14:textId="77777777" w:rsidR="003D460E" w:rsidRDefault="001F5236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Этнокультурный центр «Сандал» Муниципального образования «Шологонский национальный наслег»</w:t>
            </w:r>
          </w:p>
        </w:tc>
        <w:tc>
          <w:tcPr>
            <w:tcW w:w="73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D51" w14:textId="77777777" w:rsidR="003D460E" w:rsidRDefault="001F523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71</w:t>
            </w:r>
          </w:p>
        </w:tc>
        <w:tc>
          <w:tcPr>
            <w:tcW w:w="73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D52" w14:textId="77777777" w:rsidR="003D460E" w:rsidRDefault="001F523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124</w:t>
            </w:r>
          </w:p>
        </w:tc>
      </w:tr>
      <w:tr w:rsidR="003D460E" w14:paraId="1376FD57" w14:textId="77777777">
        <w:trPr>
          <w:trHeight w:val="555"/>
        </w:trPr>
        <w:tc>
          <w:tcPr>
            <w:tcW w:w="8035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D54" w14:textId="77777777" w:rsidR="003D460E" w:rsidRDefault="001F5236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Этноцентр эвенкийской культуры «Аарык» Муниципального образования «Жилиндинский национальный наслег»</w:t>
            </w:r>
          </w:p>
        </w:tc>
        <w:tc>
          <w:tcPr>
            <w:tcW w:w="73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D55" w14:textId="77777777" w:rsidR="003D460E" w:rsidRDefault="001F523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41</w:t>
            </w:r>
          </w:p>
        </w:tc>
        <w:tc>
          <w:tcPr>
            <w:tcW w:w="73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D56" w14:textId="77777777" w:rsidR="003D460E" w:rsidRDefault="001F523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100</w:t>
            </w:r>
          </w:p>
        </w:tc>
      </w:tr>
    </w:tbl>
    <w:p w14:paraId="1376FD5A" w14:textId="29D4A617" w:rsidR="003D460E" w:rsidRDefault="001F5236" w:rsidP="00514F91">
      <w:pPr>
        <w:widowControl w:val="0"/>
        <w:spacing w:after="0" w:line="276" w:lineRule="auto"/>
        <w:jc w:val="center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3. Доступность услуг для инвалидов</w:t>
      </w:r>
    </w:p>
    <w:tbl>
      <w:tblPr>
        <w:tblStyle w:val="afa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527"/>
        <w:gridCol w:w="3745"/>
        <w:gridCol w:w="612"/>
        <w:gridCol w:w="612"/>
      </w:tblGrid>
      <w:tr w:rsidR="003D460E" w14:paraId="1376FD5D" w14:textId="77777777" w:rsidTr="00514F91">
        <w:trPr>
          <w:trHeight w:val="20"/>
        </w:trPr>
        <w:tc>
          <w:tcPr>
            <w:tcW w:w="827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D5B" w14:textId="77777777" w:rsidR="003D460E" w:rsidRDefault="001F523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3.1.1. Наличие в помещениях организации социальной сферы и на прилегающей к ней территории условий доступности для инвалидов</w:t>
            </w:r>
          </w:p>
        </w:tc>
        <w:tc>
          <w:tcPr>
            <w:tcW w:w="1224" w:type="dxa"/>
            <w:gridSpan w:val="2"/>
            <w:tcBorders>
              <w:top w:val="single" w:sz="7" w:space="0" w:color="000000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D5C" w14:textId="77777777" w:rsidR="003D460E" w:rsidRDefault="001F523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Выполнение индикатора</w:t>
            </w:r>
          </w:p>
        </w:tc>
      </w:tr>
      <w:tr w:rsidR="003D460E" w14:paraId="1376FD62" w14:textId="77777777" w:rsidTr="00514F91">
        <w:trPr>
          <w:trHeight w:val="20"/>
        </w:trPr>
        <w:tc>
          <w:tcPr>
            <w:tcW w:w="4527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D5E" w14:textId="77777777" w:rsidR="003D460E" w:rsidRDefault="001F5236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Многофункциональный Этноцентр эвенкийской культуры «Илькээни» Муниципального образования «Кирбейский национальный наслег»</w:t>
            </w:r>
          </w:p>
        </w:tc>
        <w:tc>
          <w:tcPr>
            <w:tcW w:w="374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D5F" w14:textId="77777777" w:rsidR="003D460E" w:rsidRDefault="001F5236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Количество условий доступности организации для инвалидов (от одного до четырех)</w:t>
            </w:r>
          </w:p>
        </w:tc>
        <w:tc>
          <w:tcPr>
            <w:tcW w:w="612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D60" w14:textId="77777777" w:rsidR="003D460E" w:rsidRDefault="001F523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612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D61" w14:textId="77777777" w:rsidR="003D460E" w:rsidRDefault="001F523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60</w:t>
            </w:r>
          </w:p>
        </w:tc>
      </w:tr>
      <w:tr w:rsidR="003D460E" w14:paraId="1376FD67" w14:textId="77777777" w:rsidTr="00514F91">
        <w:trPr>
          <w:trHeight w:val="20"/>
        </w:trPr>
        <w:tc>
          <w:tcPr>
            <w:tcW w:w="4527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D63" w14:textId="77777777" w:rsidR="003D460E" w:rsidRDefault="001F5236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Этнокультурный центр «Сандал» Муниципального образования «Шологонский национальный наслег»</w:t>
            </w:r>
          </w:p>
        </w:tc>
        <w:tc>
          <w:tcPr>
            <w:tcW w:w="374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D64" w14:textId="77777777" w:rsidR="003D460E" w:rsidRDefault="001F5236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Количество условий доступности организации для инвалидов (от одного до четырех)</w:t>
            </w:r>
          </w:p>
        </w:tc>
        <w:tc>
          <w:tcPr>
            <w:tcW w:w="612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D65" w14:textId="77777777" w:rsidR="003D460E" w:rsidRDefault="001F523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612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D66" w14:textId="77777777" w:rsidR="003D460E" w:rsidRDefault="001F523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20</w:t>
            </w:r>
          </w:p>
        </w:tc>
      </w:tr>
      <w:tr w:rsidR="003D460E" w14:paraId="1376FD6C" w14:textId="77777777" w:rsidTr="00514F91">
        <w:trPr>
          <w:trHeight w:val="20"/>
        </w:trPr>
        <w:tc>
          <w:tcPr>
            <w:tcW w:w="4527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D68" w14:textId="77777777" w:rsidR="003D460E" w:rsidRDefault="001F5236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Этноцентр эвенкийской культуры «Аарык» Муниципального образования «Жилиндинский национальный наслег»</w:t>
            </w:r>
          </w:p>
        </w:tc>
        <w:tc>
          <w:tcPr>
            <w:tcW w:w="374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D69" w14:textId="77777777" w:rsidR="003D460E" w:rsidRDefault="001F5236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Количество условий доступности организации для инвалидов (от одного до четырех)</w:t>
            </w:r>
          </w:p>
        </w:tc>
        <w:tc>
          <w:tcPr>
            <w:tcW w:w="612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D6A" w14:textId="77777777" w:rsidR="003D460E" w:rsidRDefault="001F523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612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D6B" w14:textId="77777777" w:rsidR="003D460E" w:rsidRDefault="001F523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20</w:t>
            </w:r>
          </w:p>
        </w:tc>
      </w:tr>
    </w:tbl>
    <w:p w14:paraId="1376FD6D" w14:textId="77777777" w:rsidR="003D460E" w:rsidRDefault="003D460E">
      <w:pPr>
        <w:widowControl w:val="0"/>
        <w:spacing w:after="0" w:line="276" w:lineRule="auto"/>
        <w:rPr>
          <w:rFonts w:ascii="Arial Narrow" w:eastAsia="Arial Narrow" w:hAnsi="Arial Narrow" w:cs="Arial Narrow"/>
          <w:b/>
          <w:sz w:val="20"/>
          <w:szCs w:val="20"/>
        </w:rPr>
      </w:pPr>
    </w:p>
    <w:tbl>
      <w:tblPr>
        <w:tblStyle w:val="afb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527"/>
        <w:gridCol w:w="3686"/>
        <w:gridCol w:w="641"/>
        <w:gridCol w:w="642"/>
      </w:tblGrid>
      <w:tr w:rsidR="003D460E" w14:paraId="1376FD70" w14:textId="77777777" w:rsidTr="00514F91">
        <w:trPr>
          <w:trHeight w:val="20"/>
        </w:trPr>
        <w:tc>
          <w:tcPr>
            <w:tcW w:w="821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D6E" w14:textId="77777777" w:rsidR="003D460E" w:rsidRDefault="001F5236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3.2.1. Наличие в организации социальной сферы условий доступности, позволяющих инвалидам получать услуги наравне с другими</w:t>
            </w:r>
          </w:p>
        </w:tc>
        <w:tc>
          <w:tcPr>
            <w:tcW w:w="1283" w:type="dxa"/>
            <w:gridSpan w:val="2"/>
            <w:tcBorders>
              <w:top w:val="single" w:sz="7" w:space="0" w:color="000000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D6F" w14:textId="77777777" w:rsidR="003D460E" w:rsidRDefault="001F523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Выполнение индикатора</w:t>
            </w:r>
          </w:p>
        </w:tc>
      </w:tr>
      <w:tr w:rsidR="003D460E" w14:paraId="1376FD75" w14:textId="77777777" w:rsidTr="00514F91">
        <w:trPr>
          <w:trHeight w:val="20"/>
        </w:trPr>
        <w:tc>
          <w:tcPr>
            <w:tcW w:w="4527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D71" w14:textId="77777777" w:rsidR="003D460E" w:rsidRDefault="001F5236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Многофункциональный Этноцентр эвенкийской культуры «Илькээни» Муниципального образования «Кирбейский национальный наслег»</w:t>
            </w:r>
          </w:p>
        </w:tc>
        <w:tc>
          <w:tcPr>
            <w:tcW w:w="3686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D72" w14:textId="77777777" w:rsidR="003D460E" w:rsidRDefault="001F5236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Количество условий доступности, позволяющих инвалидам получать услуги наравне с другими (от одного до четырех)</w:t>
            </w:r>
          </w:p>
        </w:tc>
        <w:tc>
          <w:tcPr>
            <w:tcW w:w="641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D73" w14:textId="77777777" w:rsidR="003D460E" w:rsidRDefault="001F523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642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D74" w14:textId="77777777" w:rsidR="003D460E" w:rsidRDefault="001F523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20</w:t>
            </w:r>
          </w:p>
        </w:tc>
      </w:tr>
      <w:tr w:rsidR="003D460E" w14:paraId="1376FD7A" w14:textId="77777777" w:rsidTr="00514F91">
        <w:trPr>
          <w:trHeight w:val="20"/>
        </w:trPr>
        <w:tc>
          <w:tcPr>
            <w:tcW w:w="4527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D76" w14:textId="77777777" w:rsidR="003D460E" w:rsidRDefault="001F5236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Этнокультурный центр «Сандал» Муниципального образования «Шологонский национальный наслег»</w:t>
            </w:r>
          </w:p>
        </w:tc>
        <w:tc>
          <w:tcPr>
            <w:tcW w:w="3686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D77" w14:textId="77777777" w:rsidR="003D460E" w:rsidRDefault="001F5236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Количество условий доступности, позволяющих инвалидам получать услуги наравне с другими (от одного до четырех)</w:t>
            </w:r>
          </w:p>
        </w:tc>
        <w:tc>
          <w:tcPr>
            <w:tcW w:w="641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D78" w14:textId="77777777" w:rsidR="003D460E" w:rsidRDefault="001F523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642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D79" w14:textId="77777777" w:rsidR="003D460E" w:rsidRDefault="001F523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20</w:t>
            </w:r>
          </w:p>
        </w:tc>
      </w:tr>
      <w:tr w:rsidR="003D460E" w14:paraId="1376FD7F" w14:textId="77777777" w:rsidTr="00514F91">
        <w:trPr>
          <w:trHeight w:val="20"/>
        </w:trPr>
        <w:tc>
          <w:tcPr>
            <w:tcW w:w="4527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D7B" w14:textId="77777777" w:rsidR="003D460E" w:rsidRDefault="001F5236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Этноцентр эвенкийской культуры «Аарык» Муниципального образования «Жилиндинский национальный наслег»</w:t>
            </w:r>
          </w:p>
        </w:tc>
        <w:tc>
          <w:tcPr>
            <w:tcW w:w="3686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D7C" w14:textId="77777777" w:rsidR="003D460E" w:rsidRDefault="001F5236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Количество условий доступности, позволяющих инвалидам получать услуги наравне с другими (от одного до четырех)</w:t>
            </w:r>
          </w:p>
        </w:tc>
        <w:tc>
          <w:tcPr>
            <w:tcW w:w="641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D7D" w14:textId="77777777" w:rsidR="003D460E" w:rsidRDefault="001F523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642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D7E" w14:textId="77777777" w:rsidR="003D460E" w:rsidRDefault="001F523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20</w:t>
            </w:r>
          </w:p>
        </w:tc>
      </w:tr>
    </w:tbl>
    <w:p w14:paraId="1376FD80" w14:textId="77777777" w:rsidR="003D460E" w:rsidRDefault="003D460E">
      <w:pPr>
        <w:widowControl w:val="0"/>
        <w:spacing w:after="0" w:line="276" w:lineRule="auto"/>
        <w:rPr>
          <w:rFonts w:ascii="Arial Narrow" w:eastAsia="Arial Narrow" w:hAnsi="Arial Narrow" w:cs="Arial Narrow"/>
          <w:b/>
          <w:sz w:val="20"/>
          <w:szCs w:val="20"/>
        </w:rPr>
      </w:pPr>
    </w:p>
    <w:tbl>
      <w:tblPr>
        <w:tblStyle w:val="afc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036"/>
        <w:gridCol w:w="730"/>
        <w:gridCol w:w="730"/>
      </w:tblGrid>
      <w:tr w:rsidR="003D460E" w14:paraId="1376FD83" w14:textId="77777777">
        <w:trPr>
          <w:trHeight w:val="810"/>
        </w:trPr>
        <w:tc>
          <w:tcPr>
            <w:tcW w:w="80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D81" w14:textId="77777777" w:rsidR="003D460E" w:rsidRDefault="001F5236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3.3.1. Число получателей услуг-инвалидов, удовлетворенных доступностью услуг для инвалидов, по отношению к числу опрошенных получателей услуг-инвалидов, ответивших на соответствующий вопрос анкеты (учитываются только инвалиды и их представители)</w:t>
            </w:r>
          </w:p>
        </w:tc>
        <w:tc>
          <w:tcPr>
            <w:tcW w:w="1460" w:type="dxa"/>
            <w:gridSpan w:val="2"/>
            <w:tcBorders>
              <w:top w:val="single" w:sz="7" w:space="0" w:color="000000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D82" w14:textId="77777777" w:rsidR="003D460E" w:rsidRDefault="001F523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Выполнение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индикатора</w:t>
            </w:r>
          </w:p>
        </w:tc>
      </w:tr>
      <w:tr w:rsidR="003D460E" w14:paraId="1376FD87" w14:textId="77777777">
        <w:trPr>
          <w:trHeight w:val="555"/>
        </w:trPr>
        <w:tc>
          <w:tcPr>
            <w:tcW w:w="8035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D84" w14:textId="77777777" w:rsidR="003D460E" w:rsidRDefault="001F5236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Многофункциональный Этноцентр эвенкийской культуры «Илькээни» Муниципального образования «Кирбейский национальный наслег»</w:t>
            </w:r>
          </w:p>
        </w:tc>
        <w:tc>
          <w:tcPr>
            <w:tcW w:w="73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D85" w14:textId="77777777" w:rsidR="003D460E" w:rsidRDefault="001F523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22</w:t>
            </w:r>
          </w:p>
        </w:tc>
        <w:tc>
          <w:tcPr>
            <w:tcW w:w="73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D86" w14:textId="77777777" w:rsidR="003D460E" w:rsidRDefault="001F523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22</w:t>
            </w:r>
          </w:p>
        </w:tc>
      </w:tr>
      <w:tr w:rsidR="003D460E" w14:paraId="1376FD8B" w14:textId="77777777">
        <w:trPr>
          <w:trHeight w:val="330"/>
        </w:trPr>
        <w:tc>
          <w:tcPr>
            <w:tcW w:w="8035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D88" w14:textId="77777777" w:rsidR="003D460E" w:rsidRDefault="001F5236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lastRenderedPageBreak/>
              <w:t>Этнокультурный центр «Сандал» Муниципального образования «Шологонский национальный наслег»</w:t>
            </w:r>
          </w:p>
        </w:tc>
        <w:tc>
          <w:tcPr>
            <w:tcW w:w="73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D89" w14:textId="77777777" w:rsidR="003D460E" w:rsidRDefault="001F523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31</w:t>
            </w:r>
          </w:p>
        </w:tc>
        <w:tc>
          <w:tcPr>
            <w:tcW w:w="73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D8A" w14:textId="77777777" w:rsidR="003D460E" w:rsidRDefault="001F523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31</w:t>
            </w:r>
          </w:p>
        </w:tc>
      </w:tr>
      <w:tr w:rsidR="003D460E" w14:paraId="1376FD8F" w14:textId="77777777">
        <w:trPr>
          <w:trHeight w:val="555"/>
        </w:trPr>
        <w:tc>
          <w:tcPr>
            <w:tcW w:w="8035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D8C" w14:textId="77777777" w:rsidR="003D460E" w:rsidRDefault="001F5236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Этноцентр эвенкийской культуры «Аарык» Муниципального образования «Жилиндинский национальный наслег»</w:t>
            </w:r>
          </w:p>
        </w:tc>
        <w:tc>
          <w:tcPr>
            <w:tcW w:w="73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D8D" w14:textId="77777777" w:rsidR="003D460E" w:rsidRDefault="001F523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11</w:t>
            </w:r>
          </w:p>
        </w:tc>
        <w:tc>
          <w:tcPr>
            <w:tcW w:w="73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D8E" w14:textId="77777777" w:rsidR="003D460E" w:rsidRDefault="001F523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11</w:t>
            </w:r>
          </w:p>
        </w:tc>
      </w:tr>
    </w:tbl>
    <w:p w14:paraId="1376FD92" w14:textId="65A96EBC" w:rsidR="003D460E" w:rsidRDefault="001F5236" w:rsidP="00514F91">
      <w:pPr>
        <w:widowControl w:val="0"/>
        <w:spacing w:after="0" w:line="276" w:lineRule="auto"/>
        <w:jc w:val="center"/>
        <w:rPr>
          <w:rFonts w:ascii="Roboto" w:eastAsia="Roboto" w:hAnsi="Roboto" w:cs="Roboto"/>
          <w:sz w:val="20"/>
          <w:szCs w:val="20"/>
          <w:highlight w:val="white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4. Доброжелательность, вежливость работников организации</w:t>
      </w:r>
    </w:p>
    <w:tbl>
      <w:tblPr>
        <w:tblStyle w:val="afd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036"/>
        <w:gridCol w:w="730"/>
        <w:gridCol w:w="730"/>
      </w:tblGrid>
      <w:tr w:rsidR="003D460E" w14:paraId="1376FD95" w14:textId="77777777">
        <w:trPr>
          <w:trHeight w:val="810"/>
        </w:trPr>
        <w:tc>
          <w:tcPr>
            <w:tcW w:w="80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D93" w14:textId="77777777" w:rsidR="003D460E" w:rsidRDefault="001F5236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4.1.1. Число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услуги, по отношению к числу опрошенных получателей услуг, ответивших на данный вопрос</w:t>
            </w:r>
          </w:p>
        </w:tc>
        <w:tc>
          <w:tcPr>
            <w:tcW w:w="1460" w:type="dxa"/>
            <w:gridSpan w:val="2"/>
            <w:tcBorders>
              <w:top w:val="single" w:sz="7" w:space="0" w:color="000000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D94" w14:textId="77777777" w:rsidR="003D460E" w:rsidRDefault="001F523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Выполнение индикатора</w:t>
            </w:r>
          </w:p>
        </w:tc>
      </w:tr>
      <w:tr w:rsidR="003D460E" w14:paraId="1376FD99" w14:textId="77777777">
        <w:trPr>
          <w:trHeight w:val="555"/>
        </w:trPr>
        <w:tc>
          <w:tcPr>
            <w:tcW w:w="8035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D96" w14:textId="77777777" w:rsidR="003D460E" w:rsidRDefault="001F5236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Многофункциональный Этноцентр эвенкийской культуры «Илькээни» Муниципального образования «Кирбейский национальный наслег»</w:t>
            </w:r>
          </w:p>
        </w:tc>
        <w:tc>
          <w:tcPr>
            <w:tcW w:w="73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D97" w14:textId="77777777" w:rsidR="003D460E" w:rsidRDefault="001F523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102</w:t>
            </w:r>
          </w:p>
        </w:tc>
        <w:tc>
          <w:tcPr>
            <w:tcW w:w="73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D98" w14:textId="77777777" w:rsidR="003D460E" w:rsidRDefault="001F523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103</w:t>
            </w:r>
          </w:p>
        </w:tc>
      </w:tr>
      <w:tr w:rsidR="003D460E" w14:paraId="1376FD9D" w14:textId="77777777">
        <w:trPr>
          <w:trHeight w:val="330"/>
        </w:trPr>
        <w:tc>
          <w:tcPr>
            <w:tcW w:w="8035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D9A" w14:textId="77777777" w:rsidR="003D460E" w:rsidRDefault="001F5236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Этнокультурный центр «Сандал» Муниципального образования «Шологонский национальный наслег»</w:t>
            </w:r>
          </w:p>
        </w:tc>
        <w:tc>
          <w:tcPr>
            <w:tcW w:w="73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D9B" w14:textId="77777777" w:rsidR="003D460E" w:rsidRDefault="001F523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119</w:t>
            </w:r>
          </w:p>
        </w:tc>
        <w:tc>
          <w:tcPr>
            <w:tcW w:w="73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D9C" w14:textId="77777777" w:rsidR="003D460E" w:rsidRDefault="001F523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124</w:t>
            </w:r>
          </w:p>
        </w:tc>
      </w:tr>
      <w:tr w:rsidR="003D460E" w14:paraId="1376FDA1" w14:textId="77777777">
        <w:trPr>
          <w:trHeight w:val="555"/>
        </w:trPr>
        <w:tc>
          <w:tcPr>
            <w:tcW w:w="8035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D9E" w14:textId="77777777" w:rsidR="003D460E" w:rsidRDefault="001F5236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Этноцентр эвенкийской культуры «Аарык» Муниципального образования «Жилиндинский национальный наслег»</w:t>
            </w:r>
          </w:p>
        </w:tc>
        <w:tc>
          <w:tcPr>
            <w:tcW w:w="73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D9F" w14:textId="77777777" w:rsidR="003D460E" w:rsidRDefault="001F523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97</w:t>
            </w:r>
          </w:p>
        </w:tc>
        <w:tc>
          <w:tcPr>
            <w:tcW w:w="73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DA0" w14:textId="77777777" w:rsidR="003D460E" w:rsidRDefault="001F523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100</w:t>
            </w:r>
          </w:p>
        </w:tc>
      </w:tr>
    </w:tbl>
    <w:p w14:paraId="1376FDA2" w14:textId="77777777" w:rsidR="003D460E" w:rsidRDefault="003D460E">
      <w:pPr>
        <w:widowControl w:val="0"/>
        <w:spacing w:after="0" w:line="276" w:lineRule="auto"/>
        <w:rPr>
          <w:rFonts w:ascii="Roboto" w:eastAsia="Roboto" w:hAnsi="Roboto" w:cs="Roboto"/>
          <w:sz w:val="20"/>
          <w:szCs w:val="20"/>
          <w:highlight w:val="white"/>
        </w:rPr>
      </w:pPr>
    </w:p>
    <w:tbl>
      <w:tblPr>
        <w:tblStyle w:val="afe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036"/>
        <w:gridCol w:w="730"/>
        <w:gridCol w:w="730"/>
      </w:tblGrid>
      <w:tr w:rsidR="003D460E" w14:paraId="1376FDA5" w14:textId="77777777">
        <w:trPr>
          <w:trHeight w:val="810"/>
        </w:trPr>
        <w:tc>
          <w:tcPr>
            <w:tcW w:w="80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DA3" w14:textId="77777777" w:rsidR="003D460E" w:rsidRDefault="001F5236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4.2.1. Число получателей услуг, удовлетворенных доброжелательностью, вежливостью работников организации, обеспечивающих непосредственное оказание услуги, по отношению к числу опрошенных получателей услуг, ответивших на данный вопрос</w:t>
            </w:r>
          </w:p>
        </w:tc>
        <w:tc>
          <w:tcPr>
            <w:tcW w:w="1460" w:type="dxa"/>
            <w:gridSpan w:val="2"/>
            <w:tcBorders>
              <w:top w:val="single" w:sz="7" w:space="0" w:color="000000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DA4" w14:textId="77777777" w:rsidR="003D460E" w:rsidRDefault="001F523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Выполнение индикатора</w:t>
            </w:r>
          </w:p>
        </w:tc>
      </w:tr>
      <w:tr w:rsidR="003D460E" w14:paraId="1376FDA9" w14:textId="77777777">
        <w:trPr>
          <w:trHeight w:val="555"/>
        </w:trPr>
        <w:tc>
          <w:tcPr>
            <w:tcW w:w="8035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DA6" w14:textId="77777777" w:rsidR="003D460E" w:rsidRDefault="001F5236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Многофункциональный Этноцентр эвенкийской культуры «Илькээни» Муниципального образования «Кирбейский национальный наслег»</w:t>
            </w:r>
          </w:p>
        </w:tc>
        <w:tc>
          <w:tcPr>
            <w:tcW w:w="73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DA7" w14:textId="77777777" w:rsidR="003D460E" w:rsidRDefault="001F523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101</w:t>
            </w:r>
          </w:p>
        </w:tc>
        <w:tc>
          <w:tcPr>
            <w:tcW w:w="73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DA8" w14:textId="77777777" w:rsidR="003D460E" w:rsidRDefault="001F523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103</w:t>
            </w:r>
          </w:p>
        </w:tc>
      </w:tr>
      <w:tr w:rsidR="003D460E" w14:paraId="1376FDAD" w14:textId="77777777">
        <w:trPr>
          <w:trHeight w:val="330"/>
        </w:trPr>
        <w:tc>
          <w:tcPr>
            <w:tcW w:w="8035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DAA" w14:textId="77777777" w:rsidR="003D460E" w:rsidRDefault="001F5236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Этнокультурный центр «Сандал» Муниципального образования «Шологонский национальный наслег»</w:t>
            </w:r>
          </w:p>
        </w:tc>
        <w:tc>
          <w:tcPr>
            <w:tcW w:w="73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DAB" w14:textId="77777777" w:rsidR="003D460E" w:rsidRDefault="001F523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118</w:t>
            </w:r>
          </w:p>
        </w:tc>
        <w:tc>
          <w:tcPr>
            <w:tcW w:w="73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DAC" w14:textId="77777777" w:rsidR="003D460E" w:rsidRDefault="001F523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124</w:t>
            </w:r>
          </w:p>
        </w:tc>
      </w:tr>
      <w:tr w:rsidR="003D460E" w14:paraId="1376FDB1" w14:textId="77777777">
        <w:trPr>
          <w:trHeight w:val="555"/>
        </w:trPr>
        <w:tc>
          <w:tcPr>
            <w:tcW w:w="8035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DAE" w14:textId="77777777" w:rsidR="003D460E" w:rsidRDefault="001F5236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Этноцентр эвенкийской культуры «Аарык» Муниципального образования «Жилиндинский национальный наслег»</w:t>
            </w:r>
          </w:p>
        </w:tc>
        <w:tc>
          <w:tcPr>
            <w:tcW w:w="73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DAF" w14:textId="77777777" w:rsidR="003D460E" w:rsidRDefault="001F523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96</w:t>
            </w:r>
          </w:p>
        </w:tc>
        <w:tc>
          <w:tcPr>
            <w:tcW w:w="73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DB0" w14:textId="77777777" w:rsidR="003D460E" w:rsidRDefault="001F523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100</w:t>
            </w:r>
          </w:p>
        </w:tc>
      </w:tr>
    </w:tbl>
    <w:p w14:paraId="1376FDB2" w14:textId="77777777" w:rsidR="003D460E" w:rsidRDefault="003D460E">
      <w:pPr>
        <w:widowControl w:val="0"/>
        <w:spacing w:after="0" w:line="276" w:lineRule="auto"/>
        <w:rPr>
          <w:rFonts w:ascii="Roboto" w:eastAsia="Roboto" w:hAnsi="Roboto" w:cs="Roboto"/>
          <w:sz w:val="20"/>
          <w:szCs w:val="20"/>
          <w:highlight w:val="white"/>
        </w:rPr>
      </w:pPr>
    </w:p>
    <w:tbl>
      <w:tblPr>
        <w:tblStyle w:val="aff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036"/>
        <w:gridCol w:w="730"/>
        <w:gridCol w:w="730"/>
      </w:tblGrid>
      <w:tr w:rsidR="003D460E" w14:paraId="1376FDB5" w14:textId="77777777">
        <w:trPr>
          <w:trHeight w:val="810"/>
        </w:trPr>
        <w:tc>
          <w:tcPr>
            <w:tcW w:w="80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DB3" w14:textId="77777777" w:rsidR="003D460E" w:rsidRDefault="001F5236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4.3.1. Число получателей услуг, удовлетворенных доброжелательностью, вежливостью работников организации при использовании дистанционных форм взаимодействия, по отношению к числу опрошенных получателей услуг, ответивших на данный вопрос.</w:t>
            </w:r>
          </w:p>
        </w:tc>
        <w:tc>
          <w:tcPr>
            <w:tcW w:w="1460" w:type="dxa"/>
            <w:gridSpan w:val="2"/>
            <w:tcBorders>
              <w:top w:val="single" w:sz="7" w:space="0" w:color="000000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DB4" w14:textId="77777777" w:rsidR="003D460E" w:rsidRDefault="001F523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Выполнение индикато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ра</w:t>
            </w:r>
          </w:p>
        </w:tc>
      </w:tr>
      <w:tr w:rsidR="003D460E" w14:paraId="1376FDB9" w14:textId="77777777">
        <w:trPr>
          <w:trHeight w:val="555"/>
        </w:trPr>
        <w:tc>
          <w:tcPr>
            <w:tcW w:w="8035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DB6" w14:textId="77777777" w:rsidR="003D460E" w:rsidRDefault="001F5236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Многофункциональный Этноцентр эвенкийской культуры «Илькээни» Муниципального образования «Кирбейский национальный наслег»</w:t>
            </w:r>
          </w:p>
        </w:tc>
        <w:tc>
          <w:tcPr>
            <w:tcW w:w="73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DB7" w14:textId="77777777" w:rsidR="003D460E" w:rsidRDefault="001F523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79</w:t>
            </w:r>
          </w:p>
        </w:tc>
        <w:tc>
          <w:tcPr>
            <w:tcW w:w="73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DB8" w14:textId="77777777" w:rsidR="003D460E" w:rsidRDefault="001F523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79</w:t>
            </w:r>
          </w:p>
        </w:tc>
      </w:tr>
      <w:tr w:rsidR="003D460E" w14:paraId="1376FDBD" w14:textId="77777777">
        <w:trPr>
          <w:trHeight w:val="330"/>
        </w:trPr>
        <w:tc>
          <w:tcPr>
            <w:tcW w:w="8035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DBA" w14:textId="77777777" w:rsidR="003D460E" w:rsidRDefault="001F5236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Этнокультурный центр «Сандал» Муниципального образования «Шологонский национальный наслег»</w:t>
            </w:r>
          </w:p>
        </w:tc>
        <w:tc>
          <w:tcPr>
            <w:tcW w:w="73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DBB" w14:textId="77777777" w:rsidR="003D460E" w:rsidRDefault="001F523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100</w:t>
            </w:r>
          </w:p>
        </w:tc>
        <w:tc>
          <w:tcPr>
            <w:tcW w:w="73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DBC" w14:textId="77777777" w:rsidR="003D460E" w:rsidRDefault="001F523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100</w:t>
            </w:r>
          </w:p>
        </w:tc>
      </w:tr>
      <w:tr w:rsidR="003D460E" w14:paraId="1376FDC1" w14:textId="77777777">
        <w:trPr>
          <w:trHeight w:val="555"/>
        </w:trPr>
        <w:tc>
          <w:tcPr>
            <w:tcW w:w="8035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DBE" w14:textId="77777777" w:rsidR="003D460E" w:rsidRDefault="001F5236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Этноцентр эвенкийской культуры «Аарык» Муниципального образования «Жилиндинский национальный наслег»</w:t>
            </w:r>
          </w:p>
        </w:tc>
        <w:tc>
          <w:tcPr>
            <w:tcW w:w="73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DBF" w14:textId="77777777" w:rsidR="003D460E" w:rsidRDefault="001F523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68</w:t>
            </w:r>
          </w:p>
        </w:tc>
        <w:tc>
          <w:tcPr>
            <w:tcW w:w="73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DC0" w14:textId="77777777" w:rsidR="003D460E" w:rsidRDefault="001F523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70</w:t>
            </w:r>
          </w:p>
        </w:tc>
      </w:tr>
    </w:tbl>
    <w:p w14:paraId="4E979059" w14:textId="77777777" w:rsidR="00514F91" w:rsidRDefault="00514F91">
      <w:pPr>
        <w:widowControl w:val="0"/>
        <w:spacing w:after="0" w:line="276" w:lineRule="auto"/>
        <w:jc w:val="center"/>
        <w:rPr>
          <w:rFonts w:ascii="Arial Narrow" w:eastAsia="Arial Narrow" w:hAnsi="Arial Narrow" w:cs="Arial Narrow"/>
          <w:b/>
          <w:sz w:val="20"/>
          <w:szCs w:val="20"/>
        </w:rPr>
      </w:pPr>
    </w:p>
    <w:p w14:paraId="63684E3D" w14:textId="77777777" w:rsidR="00514F91" w:rsidRDefault="00514F91">
      <w:pPr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br w:type="page"/>
      </w:r>
    </w:p>
    <w:p w14:paraId="1376FDC4" w14:textId="2789900F" w:rsidR="003D460E" w:rsidRDefault="001F5236">
      <w:pPr>
        <w:widowControl w:val="0"/>
        <w:spacing w:after="0" w:line="276" w:lineRule="auto"/>
        <w:jc w:val="center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5. Удовлетворенность условиями оказания услуг</w:t>
      </w:r>
    </w:p>
    <w:tbl>
      <w:tblPr>
        <w:tblStyle w:val="aff0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036"/>
        <w:gridCol w:w="730"/>
        <w:gridCol w:w="730"/>
      </w:tblGrid>
      <w:tr w:rsidR="003D460E" w14:paraId="1376FDC7" w14:textId="77777777">
        <w:trPr>
          <w:trHeight w:val="810"/>
        </w:trPr>
        <w:tc>
          <w:tcPr>
            <w:tcW w:w="80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DC5" w14:textId="77777777" w:rsidR="003D460E" w:rsidRDefault="001F52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5.1.1. Число получателей услуг, которые готовы рекомендовать организацию родственникам и знакомым (могли бы её рекомендовать, если бы была возможность выбора организации), по отношению к числу опрошенных получателей услуг, ответивших на данный вопрос.</w:t>
            </w:r>
          </w:p>
        </w:tc>
        <w:tc>
          <w:tcPr>
            <w:tcW w:w="1460" w:type="dxa"/>
            <w:gridSpan w:val="2"/>
            <w:tcBorders>
              <w:top w:val="single" w:sz="7" w:space="0" w:color="000000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DC6" w14:textId="77777777" w:rsidR="003D460E" w:rsidRDefault="001F523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Выполнение индикатора</w:t>
            </w:r>
          </w:p>
        </w:tc>
      </w:tr>
      <w:tr w:rsidR="003D460E" w14:paraId="1376FDCB" w14:textId="77777777">
        <w:trPr>
          <w:trHeight w:val="555"/>
        </w:trPr>
        <w:tc>
          <w:tcPr>
            <w:tcW w:w="8035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DC8" w14:textId="77777777" w:rsidR="003D460E" w:rsidRDefault="001F5236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Многофункциональный Этноцентр эвенкийской культуры «Илькээни» Муниципального образования «Кирбейский национальный наслег»</w:t>
            </w:r>
          </w:p>
        </w:tc>
        <w:tc>
          <w:tcPr>
            <w:tcW w:w="73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DC9" w14:textId="77777777" w:rsidR="003D460E" w:rsidRDefault="001F523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98</w:t>
            </w:r>
          </w:p>
        </w:tc>
        <w:tc>
          <w:tcPr>
            <w:tcW w:w="73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DCA" w14:textId="77777777" w:rsidR="003D460E" w:rsidRDefault="001F523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103</w:t>
            </w:r>
          </w:p>
        </w:tc>
      </w:tr>
      <w:tr w:rsidR="003D460E" w14:paraId="1376FDCF" w14:textId="77777777">
        <w:trPr>
          <w:trHeight w:val="330"/>
        </w:trPr>
        <w:tc>
          <w:tcPr>
            <w:tcW w:w="8035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DCC" w14:textId="77777777" w:rsidR="003D460E" w:rsidRDefault="001F5236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Этнокультурный центр «Сандал» Муниципального образования «Шологонский национальный наслег»</w:t>
            </w:r>
          </w:p>
        </w:tc>
        <w:tc>
          <w:tcPr>
            <w:tcW w:w="73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DCD" w14:textId="77777777" w:rsidR="003D460E" w:rsidRDefault="001F523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120</w:t>
            </w:r>
          </w:p>
        </w:tc>
        <w:tc>
          <w:tcPr>
            <w:tcW w:w="73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DCE" w14:textId="77777777" w:rsidR="003D460E" w:rsidRDefault="001F523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124</w:t>
            </w:r>
          </w:p>
        </w:tc>
      </w:tr>
      <w:tr w:rsidR="003D460E" w14:paraId="1376FDD3" w14:textId="77777777">
        <w:trPr>
          <w:trHeight w:val="555"/>
        </w:trPr>
        <w:tc>
          <w:tcPr>
            <w:tcW w:w="8035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DD0" w14:textId="77777777" w:rsidR="003D460E" w:rsidRDefault="001F5236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Этноцентр эвенкийской культуры «Аарык» Муниципального образования «Жилиндинский национальный наслег»</w:t>
            </w:r>
          </w:p>
        </w:tc>
        <w:tc>
          <w:tcPr>
            <w:tcW w:w="73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DD1" w14:textId="77777777" w:rsidR="003D460E" w:rsidRDefault="001F523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97</w:t>
            </w:r>
          </w:p>
        </w:tc>
        <w:tc>
          <w:tcPr>
            <w:tcW w:w="73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DD2" w14:textId="77777777" w:rsidR="003D460E" w:rsidRDefault="001F523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100</w:t>
            </w:r>
          </w:p>
        </w:tc>
      </w:tr>
    </w:tbl>
    <w:p w14:paraId="1376FDD4" w14:textId="77777777" w:rsidR="003D460E" w:rsidRDefault="003D460E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b/>
          <w:sz w:val="20"/>
          <w:szCs w:val="20"/>
        </w:rPr>
      </w:pPr>
    </w:p>
    <w:tbl>
      <w:tblPr>
        <w:tblStyle w:val="aff1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036"/>
        <w:gridCol w:w="730"/>
        <w:gridCol w:w="730"/>
      </w:tblGrid>
      <w:tr w:rsidR="003D460E" w14:paraId="1376FDD7" w14:textId="77777777">
        <w:trPr>
          <w:trHeight w:val="765"/>
        </w:trPr>
        <w:tc>
          <w:tcPr>
            <w:tcW w:w="80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DD5" w14:textId="77777777" w:rsidR="003D460E" w:rsidRDefault="001F5236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5.2.1. Число получателей услуг, удовлетворенных организационными условиями предоставления услуг, по отношению к числу опрошенных получателей услуг, ответивших на данный вопрос.</w:t>
            </w:r>
          </w:p>
        </w:tc>
        <w:tc>
          <w:tcPr>
            <w:tcW w:w="1460" w:type="dxa"/>
            <w:gridSpan w:val="2"/>
            <w:tcBorders>
              <w:top w:val="single" w:sz="7" w:space="0" w:color="000000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DD6" w14:textId="77777777" w:rsidR="003D460E" w:rsidRDefault="001F523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Выполнение индикатора</w:t>
            </w:r>
          </w:p>
        </w:tc>
      </w:tr>
      <w:tr w:rsidR="003D460E" w14:paraId="1376FDDB" w14:textId="77777777">
        <w:trPr>
          <w:trHeight w:val="555"/>
        </w:trPr>
        <w:tc>
          <w:tcPr>
            <w:tcW w:w="8035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DD8" w14:textId="77777777" w:rsidR="003D460E" w:rsidRDefault="001F5236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Многофункциональный Этноцентр эвенкийской культуры «Илькээни» Муниципального образования «Кирбейский национальный наслег»</w:t>
            </w:r>
          </w:p>
        </w:tc>
        <w:tc>
          <w:tcPr>
            <w:tcW w:w="73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DD9" w14:textId="77777777" w:rsidR="003D460E" w:rsidRDefault="001F523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100</w:t>
            </w:r>
          </w:p>
        </w:tc>
        <w:tc>
          <w:tcPr>
            <w:tcW w:w="73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DDA" w14:textId="77777777" w:rsidR="003D460E" w:rsidRDefault="001F523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103</w:t>
            </w:r>
          </w:p>
        </w:tc>
      </w:tr>
      <w:tr w:rsidR="003D460E" w14:paraId="1376FDDF" w14:textId="77777777">
        <w:trPr>
          <w:trHeight w:val="330"/>
        </w:trPr>
        <w:tc>
          <w:tcPr>
            <w:tcW w:w="8035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DDC" w14:textId="77777777" w:rsidR="003D460E" w:rsidRDefault="001F5236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Этнокультурный центр «Сандал» Муниципального образования «Шологонский национальный наслег»</w:t>
            </w:r>
          </w:p>
        </w:tc>
        <w:tc>
          <w:tcPr>
            <w:tcW w:w="73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DDD" w14:textId="77777777" w:rsidR="003D460E" w:rsidRDefault="001F523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114</w:t>
            </w:r>
          </w:p>
        </w:tc>
        <w:tc>
          <w:tcPr>
            <w:tcW w:w="73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DDE" w14:textId="77777777" w:rsidR="003D460E" w:rsidRDefault="001F523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124</w:t>
            </w:r>
          </w:p>
        </w:tc>
      </w:tr>
      <w:tr w:rsidR="003D460E" w14:paraId="1376FDE3" w14:textId="77777777">
        <w:trPr>
          <w:trHeight w:val="555"/>
        </w:trPr>
        <w:tc>
          <w:tcPr>
            <w:tcW w:w="8035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DE0" w14:textId="77777777" w:rsidR="003D460E" w:rsidRDefault="001F5236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lastRenderedPageBreak/>
              <w:t>Этноцентр эвенкийской культуры «Аарык» Муниципального образования «Жилиндинский национальный наслег»</w:t>
            </w:r>
          </w:p>
        </w:tc>
        <w:tc>
          <w:tcPr>
            <w:tcW w:w="73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DE1" w14:textId="77777777" w:rsidR="003D460E" w:rsidRDefault="001F523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95</w:t>
            </w:r>
          </w:p>
        </w:tc>
        <w:tc>
          <w:tcPr>
            <w:tcW w:w="73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DE2" w14:textId="77777777" w:rsidR="003D460E" w:rsidRDefault="001F523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100</w:t>
            </w:r>
          </w:p>
        </w:tc>
      </w:tr>
    </w:tbl>
    <w:p w14:paraId="1376FDE4" w14:textId="77777777" w:rsidR="003D460E" w:rsidRDefault="003D460E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b/>
          <w:sz w:val="20"/>
          <w:szCs w:val="20"/>
        </w:rPr>
      </w:pPr>
    </w:p>
    <w:tbl>
      <w:tblPr>
        <w:tblStyle w:val="aff2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036"/>
        <w:gridCol w:w="730"/>
        <w:gridCol w:w="730"/>
      </w:tblGrid>
      <w:tr w:rsidR="003D460E" w14:paraId="1376FDE7" w14:textId="77777777">
        <w:trPr>
          <w:trHeight w:val="765"/>
        </w:trPr>
        <w:tc>
          <w:tcPr>
            <w:tcW w:w="80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DE5" w14:textId="77777777" w:rsidR="003D460E" w:rsidRDefault="001F5236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5.3.1. Число получателей услуг, удовлетворенных в целом условиями оказания услуг в организации, по отношению к числу опрошенных получателей услуг, ответивших на данный вопрос.</w:t>
            </w:r>
          </w:p>
        </w:tc>
        <w:tc>
          <w:tcPr>
            <w:tcW w:w="1460" w:type="dxa"/>
            <w:gridSpan w:val="2"/>
            <w:tcBorders>
              <w:top w:val="single" w:sz="7" w:space="0" w:color="000000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DE6" w14:textId="77777777" w:rsidR="003D460E" w:rsidRDefault="001F523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Выполнение индикатора</w:t>
            </w:r>
          </w:p>
        </w:tc>
      </w:tr>
      <w:tr w:rsidR="003D460E" w14:paraId="1376FDEB" w14:textId="77777777">
        <w:trPr>
          <w:trHeight w:val="555"/>
        </w:trPr>
        <w:tc>
          <w:tcPr>
            <w:tcW w:w="8035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DE8" w14:textId="77777777" w:rsidR="003D460E" w:rsidRDefault="001F5236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Многофункциональный Этноцентр эвенкийской культуры «Илькээни» Муниципального образования «Кирбейский национальный наслег»</w:t>
            </w:r>
          </w:p>
        </w:tc>
        <w:tc>
          <w:tcPr>
            <w:tcW w:w="73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DE9" w14:textId="77777777" w:rsidR="003D460E" w:rsidRDefault="001F523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99</w:t>
            </w:r>
          </w:p>
        </w:tc>
        <w:tc>
          <w:tcPr>
            <w:tcW w:w="73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DEA" w14:textId="77777777" w:rsidR="003D460E" w:rsidRDefault="001F523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103</w:t>
            </w:r>
          </w:p>
        </w:tc>
      </w:tr>
      <w:tr w:rsidR="003D460E" w14:paraId="1376FDEF" w14:textId="77777777">
        <w:trPr>
          <w:trHeight w:val="330"/>
        </w:trPr>
        <w:tc>
          <w:tcPr>
            <w:tcW w:w="8035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DEC" w14:textId="77777777" w:rsidR="003D460E" w:rsidRDefault="001F5236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Этнокультурный центр «Сандал» Муниципального образования «Шологонский национальный наслег»</w:t>
            </w:r>
          </w:p>
        </w:tc>
        <w:tc>
          <w:tcPr>
            <w:tcW w:w="73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DED" w14:textId="77777777" w:rsidR="003D460E" w:rsidRDefault="001F523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118</w:t>
            </w:r>
          </w:p>
        </w:tc>
        <w:tc>
          <w:tcPr>
            <w:tcW w:w="73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DEE" w14:textId="77777777" w:rsidR="003D460E" w:rsidRDefault="001F523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124</w:t>
            </w:r>
          </w:p>
        </w:tc>
      </w:tr>
      <w:tr w:rsidR="003D460E" w14:paraId="1376FDF3" w14:textId="77777777">
        <w:trPr>
          <w:trHeight w:val="555"/>
        </w:trPr>
        <w:tc>
          <w:tcPr>
            <w:tcW w:w="8035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DF0" w14:textId="77777777" w:rsidR="003D460E" w:rsidRDefault="001F5236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Этноцентр эвенкийской культуры «Аарык» Муниципального образования «Жилиндинский национальный наслег»</w:t>
            </w:r>
          </w:p>
        </w:tc>
        <w:tc>
          <w:tcPr>
            <w:tcW w:w="73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DF1" w14:textId="77777777" w:rsidR="003D460E" w:rsidRDefault="001F523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94</w:t>
            </w:r>
          </w:p>
        </w:tc>
        <w:tc>
          <w:tcPr>
            <w:tcW w:w="73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FDF2" w14:textId="77777777" w:rsidR="003D460E" w:rsidRDefault="001F523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100</w:t>
            </w:r>
          </w:p>
        </w:tc>
      </w:tr>
    </w:tbl>
    <w:p w14:paraId="1376FDF4" w14:textId="77777777" w:rsidR="003D460E" w:rsidRDefault="003D460E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b/>
          <w:sz w:val="20"/>
          <w:szCs w:val="20"/>
        </w:rPr>
      </w:pPr>
    </w:p>
    <w:p w14:paraId="1376FDF5" w14:textId="77777777" w:rsidR="003D460E" w:rsidRDefault="001F5236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 Основные недостатки в работе организации культуры, выявленные в ходе сбора и обобщения информации о качестве условий оказания услуг, и предложения по совершенствованию их деятельности</w:t>
      </w:r>
    </w:p>
    <w:p w14:paraId="1376FDF6" w14:textId="77777777" w:rsidR="003D460E" w:rsidRDefault="001F523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5.1. Недостатки, выявленные в ходе обобщения информации, размещенной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 официальных сайтах и информационных стендах в помещениях организации культуры и предложения по их устранению</w:t>
      </w:r>
    </w:p>
    <w:p w14:paraId="1376FDF7" w14:textId="77777777" w:rsidR="003D460E" w:rsidRDefault="001F523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официальных сайтах организаций культуры в сети "Интернет" представлена вся необходимая информация, которую полагается размещать в соответствии с требованиями, утвержденными Приказом Министерства культуры РФ от 20 февраля 2015 г. № 277 и Приказом Министе</w:t>
      </w:r>
      <w:r>
        <w:rPr>
          <w:rFonts w:ascii="Times New Roman" w:eastAsia="Times New Roman" w:hAnsi="Times New Roman" w:cs="Times New Roman"/>
          <w:sz w:val="24"/>
          <w:szCs w:val="24"/>
        </w:rPr>
        <w:t>рства культуры РФ от 27 апреля 2018 г. N 599:</w:t>
      </w:r>
    </w:p>
    <w:p w14:paraId="77758771" w14:textId="77777777" w:rsidR="00514F91" w:rsidRDefault="00514F91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 w:type="page"/>
      </w:r>
    </w:p>
    <w:p w14:paraId="1376FDF8" w14:textId="338E5C3E" w:rsidR="003D460E" w:rsidRDefault="001F5236" w:rsidP="00514F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5.2. Недостатки, выявленные в ходе изучения результатов удовлетворенности граждан качеством условий оказания услуг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 предложения по их устранению</w:t>
      </w:r>
    </w:p>
    <w:p w14:paraId="1376FDF9" w14:textId="77777777" w:rsidR="003D460E" w:rsidRDefault="001F5236">
      <w:pPr>
        <w:pBdr>
          <w:top w:val="nil"/>
          <w:left w:val="nil"/>
          <w:bottom w:val="nil"/>
          <w:right w:val="nil"/>
          <w:between w:val="nil"/>
        </w:pBdr>
        <w:ind w:hanging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Территории, прилегающие к организациям, и помещения не оборудова</w:t>
      </w:r>
      <w:r>
        <w:rPr>
          <w:rFonts w:ascii="Times New Roman" w:eastAsia="Times New Roman" w:hAnsi="Times New Roman" w:cs="Times New Roman"/>
          <w:sz w:val="24"/>
          <w:szCs w:val="24"/>
        </w:rPr>
        <w:t>ны с учетом условий доступности для инвалидов, также отсутствуют следующие условия, позволяющие инвалидам получать образовательные услуги наравне с другими:</w:t>
      </w:r>
    </w:p>
    <w:tbl>
      <w:tblPr>
        <w:tblStyle w:val="aff3"/>
        <w:tblW w:w="948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488"/>
      </w:tblGrid>
      <w:tr w:rsidR="003D460E" w14:paraId="1376FDFB" w14:textId="77777777">
        <w:tc>
          <w:tcPr>
            <w:tcW w:w="9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76FDFA" w14:textId="77777777" w:rsidR="003D460E" w:rsidRDefault="001F5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Выявленные недостатки</w:t>
            </w:r>
          </w:p>
        </w:tc>
      </w:tr>
      <w:tr w:rsidR="003D460E" w14:paraId="1376FE04" w14:textId="77777777">
        <w:tc>
          <w:tcPr>
            <w:tcW w:w="9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6FDFC" w14:textId="77777777" w:rsidR="003D460E" w:rsidRDefault="001F52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МБУ Многофункциональный Этноцентр эвенкийской культуры «Илькээни» Муниципаль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ного образования «Кирбейский национальный наслег» Муниципального района «Оленекский эвенкийский национальный район» Республики Саха (Якутия)</w:t>
            </w:r>
          </w:p>
          <w:p w14:paraId="1376FDFD" w14:textId="77777777" w:rsidR="003D460E" w:rsidRDefault="001F52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выделенных стоянок для автотранспортных средств инвалидов</w:t>
            </w:r>
          </w:p>
          <w:p w14:paraId="1376FDFE" w14:textId="77777777" w:rsidR="003D460E" w:rsidRDefault="001F52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сменных кресел-колясок</w:t>
            </w:r>
          </w:p>
          <w:p w14:paraId="1376FDFF" w14:textId="77777777" w:rsidR="003D460E" w:rsidRDefault="001F52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Дублирование для инвалидов по слуху и зрению звуковой и зрительной информации</w:t>
            </w:r>
          </w:p>
          <w:p w14:paraId="1376FE00" w14:textId="77777777" w:rsidR="003D460E" w:rsidRDefault="001F52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  <w:p w14:paraId="1376FE01" w14:textId="77777777" w:rsidR="003D460E" w:rsidRDefault="001F52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Возможность предоставления инвалидам по слуху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(слуху и зрению) услуг сурдопереводчика (тифлосурдопереводчика)</w:t>
            </w:r>
          </w:p>
          <w:p w14:paraId="1376FE02" w14:textId="77777777" w:rsidR="003D460E" w:rsidRDefault="001F52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Помощь, оказываемая работниками организации, прошедшими необходимое обучение (инструктирование) (возможность сопровождения работниками организации)</w:t>
            </w:r>
          </w:p>
          <w:p w14:paraId="1376FE03" w14:textId="77777777" w:rsidR="003D460E" w:rsidRDefault="003D46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460E" w14:paraId="1376FE0F" w14:textId="77777777">
        <w:tc>
          <w:tcPr>
            <w:tcW w:w="9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6FE05" w14:textId="77777777" w:rsidR="003D460E" w:rsidRDefault="001F523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МБУ Этнокультурный центр «Сандал» Муниципального образования «Шологонский национальный наслег» Оленекского эвенкийского национального района Республики Саха (Якутия)</w:t>
            </w:r>
          </w:p>
          <w:p w14:paraId="1376FE06" w14:textId="77777777" w:rsidR="003D460E" w:rsidRDefault="001F52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Наличие выделенных стоянок для автотранспортных средств инвалидов</w:t>
            </w:r>
          </w:p>
          <w:p w14:paraId="1376FE07" w14:textId="77777777" w:rsidR="003D460E" w:rsidRDefault="001F52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адаптированн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ых лифтов, поручней, расширенных дверных проемов</w:t>
            </w:r>
          </w:p>
          <w:p w14:paraId="1376FE08" w14:textId="77777777" w:rsidR="003D460E" w:rsidRDefault="001F52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сменных кресел-колясок</w:t>
            </w:r>
          </w:p>
          <w:p w14:paraId="1376FE09" w14:textId="77777777" w:rsidR="003D460E" w:rsidRDefault="001F52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специально оборудованных санитарно-гигиенических помещений в организации</w:t>
            </w:r>
          </w:p>
          <w:p w14:paraId="1376FE0A" w14:textId="77777777" w:rsidR="003D460E" w:rsidRDefault="001F52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Дублирование для инвалидов по слуху и зрению звуковой и зрительной информации</w:t>
            </w:r>
          </w:p>
          <w:p w14:paraId="1376FE0B" w14:textId="77777777" w:rsidR="003D460E" w:rsidRDefault="001F52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Дублирова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ние надписей, знаков и иной текстовой и графической информации знаками, выполненными рельефно-точечным шрифтом Брайля</w:t>
            </w:r>
          </w:p>
          <w:p w14:paraId="1376FE0C" w14:textId="77777777" w:rsidR="003D460E" w:rsidRDefault="001F52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  <w:p w14:paraId="1376FE0D" w14:textId="77777777" w:rsidR="003D460E" w:rsidRDefault="001F52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Помощь, оказываемая рабо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тниками организации, прошедшими необходимое обучение (инструктирование) (возможность сопровождения работниками организации)</w:t>
            </w:r>
          </w:p>
          <w:p w14:paraId="1376FE0E" w14:textId="77777777" w:rsidR="003D460E" w:rsidRDefault="003D46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460E" w14:paraId="1376FE1A" w14:textId="77777777">
        <w:tc>
          <w:tcPr>
            <w:tcW w:w="9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6FE10" w14:textId="77777777" w:rsidR="003D460E" w:rsidRDefault="001F523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МУ Этноцентр эвенкийской культуры «Аарык» Муниципального образования «Жилиндинский национальный наслег» Муниципального района «Оле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некский эвенкийский национальный район» Республики Саха (Якутия)</w:t>
            </w:r>
          </w:p>
          <w:p w14:paraId="1376FE11" w14:textId="77777777" w:rsidR="003D460E" w:rsidRDefault="001F52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выделенных стоянок для автотранспортных средств инвалидов</w:t>
            </w:r>
          </w:p>
          <w:p w14:paraId="1376FE12" w14:textId="77777777" w:rsidR="003D460E" w:rsidRDefault="001F52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адаптированных лифтов, поручней, расширенных дверных проемов</w:t>
            </w:r>
          </w:p>
          <w:p w14:paraId="1376FE13" w14:textId="77777777" w:rsidR="003D460E" w:rsidRDefault="001F52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сменных кресел-колясок</w:t>
            </w:r>
          </w:p>
          <w:p w14:paraId="1376FE14" w14:textId="77777777" w:rsidR="003D460E" w:rsidRDefault="001F52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специальн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оборудованных санитарно-гигиенических помещений в организации</w:t>
            </w:r>
          </w:p>
          <w:p w14:paraId="1376FE15" w14:textId="77777777" w:rsidR="003D460E" w:rsidRDefault="001F52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Дублирование для инвалидов по слуху и зрению звуковой и зрительной информации</w:t>
            </w:r>
          </w:p>
          <w:p w14:paraId="1376FE16" w14:textId="77777777" w:rsidR="003D460E" w:rsidRDefault="001F52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  <w:p w14:paraId="1376FE17" w14:textId="77777777" w:rsidR="003D460E" w:rsidRDefault="001F52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  <w:p w14:paraId="1376FE18" w14:textId="77777777" w:rsidR="003D460E" w:rsidRDefault="001F52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Помощь, оказы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ваемая работниками организации, прошедшими необходимое обучение (инструктирование) (возможность сопровождения работниками организации)</w:t>
            </w:r>
          </w:p>
          <w:p w14:paraId="1376FE19" w14:textId="77777777" w:rsidR="003D460E" w:rsidRDefault="003D46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376FE1B" w14:textId="77777777" w:rsidR="003D460E" w:rsidRDefault="001F523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Необходимо по мере возможности оборудовать территории, прилегающие к организациям, и помещения условиями доступности дл</w:t>
      </w:r>
      <w:r>
        <w:rPr>
          <w:rFonts w:ascii="Times New Roman" w:eastAsia="Times New Roman" w:hAnsi="Times New Roman" w:cs="Times New Roman"/>
          <w:sz w:val="24"/>
          <w:szCs w:val="24"/>
        </w:rPr>
        <w:t>я инвалидов и обеспечить условия доступности, позволяющие инвалидам получать услуги наравне с другими.</w:t>
      </w:r>
      <w:r>
        <w:br w:type="page"/>
      </w:r>
    </w:p>
    <w:p w14:paraId="1376FE1C" w14:textId="77777777" w:rsidR="003D460E" w:rsidRDefault="001F5236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1</w:t>
      </w:r>
    </w:p>
    <w:p w14:paraId="1376FE1D" w14:textId="77777777" w:rsidR="003D460E" w:rsidRDefault="001F523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</w:rPr>
        <w:t xml:space="preserve">Независимая оценка качества условий оказания услуг в организациях культуры </w:t>
      </w:r>
    </w:p>
    <w:p w14:paraId="1376FE1E" w14:textId="77777777" w:rsidR="003D460E" w:rsidRDefault="001F523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8"/>
          <w:szCs w:val="28"/>
        </w:rPr>
        <w:t>ФОРМА ДЛЯ ОЦЕНКИ САЙТА ОРГАНИЗАЦИИ КУЛЬТУРЫ</w:t>
      </w:r>
      <w:r>
        <w:rPr>
          <w:rFonts w:ascii="Arial" w:eastAsia="Arial" w:hAnsi="Arial" w:cs="Arial"/>
          <w:color w:val="000000"/>
          <w:sz w:val="28"/>
          <w:szCs w:val="28"/>
          <w:vertAlign w:val="superscript"/>
        </w:rPr>
        <w:footnoteReference w:id="3"/>
      </w:r>
    </w:p>
    <w:tbl>
      <w:tblPr>
        <w:tblStyle w:val="aff4"/>
        <w:tblW w:w="945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780"/>
        <w:gridCol w:w="5955"/>
        <w:gridCol w:w="1515"/>
        <w:gridCol w:w="540"/>
        <w:gridCol w:w="660"/>
      </w:tblGrid>
      <w:tr w:rsidR="003D460E" w14:paraId="1376FE20" w14:textId="77777777">
        <w:tc>
          <w:tcPr>
            <w:tcW w:w="9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6FE1F" w14:textId="77777777" w:rsidR="003D460E" w:rsidRDefault="001F5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Наименование организации культуры</w:t>
            </w:r>
          </w:p>
        </w:tc>
      </w:tr>
      <w:tr w:rsidR="003D460E" w14:paraId="1376FE22" w14:textId="77777777">
        <w:tc>
          <w:tcPr>
            <w:tcW w:w="9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6FE21" w14:textId="77777777" w:rsidR="003D460E" w:rsidRDefault="003D4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3D460E" w14:paraId="1376FE24" w14:textId="77777777">
        <w:tc>
          <w:tcPr>
            <w:tcW w:w="9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6FE23" w14:textId="77777777" w:rsidR="003D460E" w:rsidRDefault="001F5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bookmarkStart w:id="2" w:name="_1fob9te" w:colFirst="0" w:colLast="0"/>
            <w:bookmarkEnd w:id="2"/>
            <w:r>
              <w:rPr>
                <w:rFonts w:ascii="Arial" w:eastAsia="Arial" w:hAnsi="Arial" w:cs="Arial"/>
                <w:b/>
                <w:color w:val="000000"/>
              </w:rPr>
              <w:t>Адрес интернет ресурса организации культуры</w:t>
            </w:r>
          </w:p>
        </w:tc>
      </w:tr>
      <w:tr w:rsidR="003D460E" w14:paraId="1376FE26" w14:textId="77777777">
        <w:tc>
          <w:tcPr>
            <w:tcW w:w="9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6FE25" w14:textId="77777777" w:rsidR="003D460E" w:rsidRDefault="003D4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3D460E" w14:paraId="1376FE28" w14:textId="77777777">
        <w:tc>
          <w:tcPr>
            <w:tcW w:w="9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6FE27" w14:textId="77777777" w:rsidR="003D460E" w:rsidRDefault="001F5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Отметьте “Да”, если показатель присутствует, и “Нет”, если показатель отсутствует</w:t>
            </w:r>
          </w:p>
        </w:tc>
      </w:tr>
      <w:tr w:rsidR="003D460E" w14:paraId="1376FE2E" w14:textId="77777777">
        <w:trPr>
          <w:trHeight w:val="26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6FE29" w14:textId="77777777" w:rsidR="003D460E" w:rsidRDefault="001F5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№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6FE2A" w14:textId="77777777" w:rsidR="003D460E" w:rsidRDefault="001F5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Показатели оценки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6FE2B" w14:textId="77777777" w:rsidR="003D460E" w:rsidRDefault="001F5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Основание</w:t>
            </w:r>
            <w:r>
              <w:rPr>
                <w:rFonts w:ascii="Arial" w:eastAsia="Arial" w:hAnsi="Arial" w:cs="Arial"/>
                <w:color w:val="000000"/>
                <w:vertAlign w:val="superscript"/>
              </w:rPr>
              <w:footnoteReference w:id="4"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6FE2C" w14:textId="77777777" w:rsidR="003D460E" w:rsidRDefault="001F5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6FE2D" w14:textId="77777777" w:rsidR="003D460E" w:rsidRDefault="001F5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3D460E" w14:paraId="1376FE30" w14:textId="77777777">
        <w:tc>
          <w:tcPr>
            <w:tcW w:w="9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6FE2F" w14:textId="77777777" w:rsidR="003D460E" w:rsidRDefault="001F5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"/>
              <w:ind w:right="14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1. Общая информация об организациях культуры, включая филиалы (при их наличии)</w:t>
            </w:r>
          </w:p>
        </w:tc>
      </w:tr>
      <w:tr w:rsidR="003D460E" w14:paraId="1376FE36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6FE31" w14:textId="77777777" w:rsidR="003D460E" w:rsidRDefault="001F5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6FE32" w14:textId="77777777" w:rsidR="003D460E" w:rsidRDefault="001F5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Полное и сокращенное наименование организации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6FE33" w14:textId="77777777" w:rsidR="003D460E" w:rsidRDefault="001F5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6FE34" w14:textId="77777777" w:rsidR="003D460E" w:rsidRDefault="001F5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6FE35" w14:textId="77777777" w:rsidR="003D460E" w:rsidRDefault="001F5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3D460E" w14:paraId="1376FE3C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6FE37" w14:textId="77777777" w:rsidR="003D460E" w:rsidRDefault="001F5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1.2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6FE38" w14:textId="77777777" w:rsidR="003D460E" w:rsidRDefault="001F5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Место нахождения организации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6FE39" w14:textId="77777777" w:rsidR="003D460E" w:rsidRDefault="001F5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6FE3A" w14:textId="77777777" w:rsidR="003D460E" w:rsidRDefault="001F5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6FE3B" w14:textId="77777777" w:rsidR="003D460E" w:rsidRDefault="001F5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3D460E" w14:paraId="1376FE42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6FE3D" w14:textId="77777777" w:rsidR="003D460E" w:rsidRDefault="001F5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1.3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6FE3E" w14:textId="77777777" w:rsidR="003D460E" w:rsidRDefault="001F5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Почтовый адрес организации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6FE3F" w14:textId="77777777" w:rsidR="003D460E" w:rsidRDefault="001F5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6FE40" w14:textId="77777777" w:rsidR="003D460E" w:rsidRDefault="001F5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6FE41" w14:textId="77777777" w:rsidR="003D460E" w:rsidRDefault="001F5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3D460E" w14:paraId="1376FE48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6FE43" w14:textId="77777777" w:rsidR="003D460E" w:rsidRDefault="001F5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1.4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6FE44" w14:textId="77777777" w:rsidR="003D460E" w:rsidRDefault="001F5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Схема проезда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6FE45" w14:textId="77777777" w:rsidR="003D460E" w:rsidRDefault="001F5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6FE46" w14:textId="77777777" w:rsidR="003D460E" w:rsidRDefault="001F5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6FE47" w14:textId="77777777" w:rsidR="003D460E" w:rsidRDefault="001F5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3D460E" w14:paraId="1376FE4E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6FE49" w14:textId="77777777" w:rsidR="003D460E" w:rsidRDefault="001F5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1.5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6FE4A" w14:textId="77777777" w:rsidR="003D460E" w:rsidRDefault="001F5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Дата создания организации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6FE4B" w14:textId="77777777" w:rsidR="003D460E" w:rsidRDefault="001F5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6FE4C" w14:textId="77777777" w:rsidR="003D460E" w:rsidRDefault="001F5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6FE4D" w14:textId="77777777" w:rsidR="003D460E" w:rsidRDefault="001F5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3D460E" w14:paraId="1376FE54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6FE4F" w14:textId="77777777" w:rsidR="003D460E" w:rsidRDefault="001F5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1.6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6FE50" w14:textId="77777777" w:rsidR="003D460E" w:rsidRDefault="001F5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Сведения об учредителе (учредителях)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6FE51" w14:textId="77777777" w:rsidR="003D460E" w:rsidRDefault="001F5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6FE52" w14:textId="77777777" w:rsidR="003D460E" w:rsidRDefault="001F5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6FE53" w14:textId="77777777" w:rsidR="003D460E" w:rsidRDefault="001F5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3D460E" w14:paraId="1376FE5A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6FE55" w14:textId="77777777" w:rsidR="003D460E" w:rsidRDefault="001F5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1.7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6FE56" w14:textId="77777777" w:rsidR="003D460E" w:rsidRDefault="001F5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Структура организации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6FE57" w14:textId="77777777" w:rsidR="003D460E" w:rsidRDefault="001F5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6FE58" w14:textId="77777777" w:rsidR="003D460E" w:rsidRDefault="001F5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6FE59" w14:textId="77777777" w:rsidR="003D460E" w:rsidRDefault="001F5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3D460E" w14:paraId="1376FE60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6FE5B" w14:textId="77777777" w:rsidR="003D460E" w:rsidRDefault="001F5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1.8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6FE5C" w14:textId="77777777" w:rsidR="003D460E" w:rsidRDefault="001F5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Режим работы организации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6FE5D" w14:textId="77777777" w:rsidR="003D460E" w:rsidRDefault="001F5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6FE5E" w14:textId="77777777" w:rsidR="003D460E" w:rsidRDefault="001F5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6FE5F" w14:textId="77777777" w:rsidR="003D460E" w:rsidRDefault="001F5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3D460E" w14:paraId="1376FE66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6FE61" w14:textId="77777777" w:rsidR="003D460E" w:rsidRDefault="001F5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1.9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6FE62" w14:textId="77777777" w:rsidR="003D460E" w:rsidRDefault="001F5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График работы организации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6FE63" w14:textId="77777777" w:rsidR="003D460E" w:rsidRDefault="001F5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6FE64" w14:textId="77777777" w:rsidR="003D460E" w:rsidRDefault="001F5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6FE65" w14:textId="77777777" w:rsidR="003D460E" w:rsidRDefault="001F5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3D460E" w14:paraId="1376FE6C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6FE67" w14:textId="77777777" w:rsidR="003D460E" w:rsidRDefault="001F5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1.10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6FE68" w14:textId="77777777" w:rsidR="003D460E" w:rsidRDefault="001F5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Фамилии, имена, отчества, должности руководящего состава организации культуры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6FE69" w14:textId="77777777" w:rsidR="003D460E" w:rsidRDefault="001F5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6FE6A" w14:textId="77777777" w:rsidR="003D460E" w:rsidRDefault="001F5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6FE6B" w14:textId="77777777" w:rsidR="003D460E" w:rsidRDefault="001F5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3D460E" w14:paraId="1376FE72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6FE6D" w14:textId="77777777" w:rsidR="003D460E" w:rsidRDefault="001F5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1.11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6FE6E" w14:textId="77777777" w:rsidR="003D460E" w:rsidRDefault="001F5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Фамилии, имена, отчества, должности руководителей структурных подразделений и филиалов (при их наличии)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6FE6F" w14:textId="77777777" w:rsidR="003D460E" w:rsidRDefault="001F5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6FE70" w14:textId="77777777" w:rsidR="003D460E" w:rsidRDefault="001F5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6FE71" w14:textId="77777777" w:rsidR="003D460E" w:rsidRDefault="001F5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3D460E" w14:paraId="1376FE78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6FE73" w14:textId="77777777" w:rsidR="003D460E" w:rsidRDefault="001F5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1.12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6FE74" w14:textId="77777777" w:rsidR="003D460E" w:rsidRDefault="001F5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Контактные телефоны организации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6FE75" w14:textId="77777777" w:rsidR="003D460E" w:rsidRDefault="001F5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6FE76" w14:textId="77777777" w:rsidR="003D460E" w:rsidRDefault="001F5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6FE77" w14:textId="77777777" w:rsidR="003D460E" w:rsidRDefault="001F5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3D460E" w14:paraId="1376FE7E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6FE79" w14:textId="77777777" w:rsidR="003D460E" w:rsidRDefault="001F5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1.13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6FE7A" w14:textId="77777777" w:rsidR="003D460E" w:rsidRDefault="001F5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Адреса электронной почты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6FE7B" w14:textId="77777777" w:rsidR="003D460E" w:rsidRDefault="001F5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6FE7C" w14:textId="77777777" w:rsidR="003D460E" w:rsidRDefault="001F5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6FE7D" w14:textId="77777777" w:rsidR="003D460E" w:rsidRDefault="001F5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3D460E" w14:paraId="1376FE84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6FE7F" w14:textId="77777777" w:rsidR="003D460E" w:rsidRDefault="001F5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1.14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6FE80" w14:textId="77777777" w:rsidR="003D460E" w:rsidRDefault="001F52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Функционирование абонентского номера телефона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6FE81" w14:textId="77777777" w:rsidR="003D460E" w:rsidRDefault="001F5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6FE82" w14:textId="77777777" w:rsidR="003D460E" w:rsidRDefault="001F5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6FE83" w14:textId="77777777" w:rsidR="003D460E" w:rsidRDefault="001F5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3D460E" w14:paraId="1376FE8A" w14:textId="77777777">
        <w:trPr>
          <w:trHeight w:val="22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6FE85" w14:textId="77777777" w:rsidR="003D460E" w:rsidRDefault="001F5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1.15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6FE86" w14:textId="77777777" w:rsidR="003D460E" w:rsidRDefault="001F52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Функционирование электронной почты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6FE87" w14:textId="77777777" w:rsidR="003D460E" w:rsidRDefault="001F5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6FE88" w14:textId="77777777" w:rsidR="003D460E" w:rsidRDefault="001F5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6FE89" w14:textId="77777777" w:rsidR="003D460E" w:rsidRDefault="001F5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3D460E" w14:paraId="1376FE90" w14:textId="77777777">
        <w:trPr>
          <w:trHeight w:val="36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6FE8B" w14:textId="77777777" w:rsidR="003D460E" w:rsidRDefault="001F5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1.16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6FE8C" w14:textId="77777777" w:rsidR="003D460E" w:rsidRDefault="001F52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Наличие и функционирование формы для подачи электронного обращения, жалобы, предложения, получения консультации по оказываемым услугам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6FE8D" w14:textId="77777777" w:rsidR="003D460E" w:rsidRDefault="001F5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6FE8E" w14:textId="77777777" w:rsidR="003D460E" w:rsidRDefault="001F5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6FE8F" w14:textId="77777777" w:rsidR="003D460E" w:rsidRDefault="001F5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3D460E" w14:paraId="1376FE96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6FE91" w14:textId="77777777" w:rsidR="003D460E" w:rsidRDefault="001F5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1.17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6FE92" w14:textId="77777777" w:rsidR="003D460E" w:rsidRDefault="001F52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Наличие и функционирование раздела «Часто задаваемые вопросы»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6FE93" w14:textId="77777777" w:rsidR="003D460E" w:rsidRDefault="001F5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6FE94" w14:textId="77777777" w:rsidR="003D460E" w:rsidRDefault="001F5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6FE95" w14:textId="77777777" w:rsidR="003D460E" w:rsidRDefault="001F5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3D460E" w14:paraId="1376FE9C" w14:textId="77777777">
        <w:trPr>
          <w:trHeight w:val="48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6FE97" w14:textId="77777777" w:rsidR="003D460E" w:rsidRDefault="001F5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1.18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6FE98" w14:textId="77777777" w:rsidR="003D460E" w:rsidRDefault="001F52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Обеспечение технической возможности выражения получателем услуг мнения о качестве оказания услуг (наличие анкеты для опроса граждан или гиперссылки на нее)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6FE99" w14:textId="77777777" w:rsidR="003D460E" w:rsidRDefault="001F5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6FE9A" w14:textId="77777777" w:rsidR="003D460E" w:rsidRDefault="001F5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6FE9B" w14:textId="77777777" w:rsidR="003D460E" w:rsidRDefault="001F5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3D460E" w14:paraId="1376FE9E" w14:textId="77777777">
        <w:tc>
          <w:tcPr>
            <w:tcW w:w="9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6FE9D" w14:textId="77777777" w:rsidR="003D460E" w:rsidRDefault="001F5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"/>
              <w:ind w:right="14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2. Информация о деятельности организации культуры, включая филиалы (при их наличии)</w:t>
            </w:r>
          </w:p>
        </w:tc>
      </w:tr>
      <w:tr w:rsidR="003D460E" w14:paraId="1376FEA4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6FE9F" w14:textId="77777777" w:rsidR="003D460E" w:rsidRDefault="001F5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2.1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6FEA0" w14:textId="77777777" w:rsidR="003D460E" w:rsidRDefault="001F5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Сведения о видах предоставляемых услуг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6FEA1" w14:textId="77777777" w:rsidR="003D460E" w:rsidRDefault="001F5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6FEA2" w14:textId="77777777" w:rsidR="003D460E" w:rsidRDefault="001F5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6FEA3" w14:textId="77777777" w:rsidR="003D460E" w:rsidRDefault="001F5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3D460E" w14:paraId="1376FEAA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6FEA5" w14:textId="77777777" w:rsidR="003D460E" w:rsidRDefault="001F5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2.2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6FEA6" w14:textId="77777777" w:rsidR="003D460E" w:rsidRDefault="001F5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Информация о материально-техническом обеспечении предоставления услуг организацией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6FEA7" w14:textId="77777777" w:rsidR="003D460E" w:rsidRDefault="001F5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6FEA8" w14:textId="77777777" w:rsidR="003D460E" w:rsidRDefault="003D4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6FEA9" w14:textId="77777777" w:rsidR="003D460E" w:rsidRDefault="003D4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3D460E" w14:paraId="1376FEB0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6FEAB" w14:textId="77777777" w:rsidR="003D460E" w:rsidRDefault="001F5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2.3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6FEAC" w14:textId="77777777" w:rsidR="003D460E" w:rsidRDefault="001F5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Информация о планируемых мероприятиях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6FEAD" w14:textId="77777777" w:rsidR="003D460E" w:rsidRDefault="001F5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6FEAE" w14:textId="77777777" w:rsidR="003D460E" w:rsidRDefault="001F5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6FEAF" w14:textId="77777777" w:rsidR="003D460E" w:rsidRDefault="001F5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3D460E" w14:paraId="1376FEB6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6FEB1" w14:textId="77777777" w:rsidR="003D460E" w:rsidRDefault="001F5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2.4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6FEB2" w14:textId="77777777" w:rsidR="003D460E" w:rsidRDefault="001F5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Информация о выполнении государственного (муниципального) задания, отчет о результатах деятельности учреждения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6FEB3" w14:textId="77777777" w:rsidR="003D460E" w:rsidRDefault="001F5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6FEB4" w14:textId="77777777" w:rsidR="003D460E" w:rsidRDefault="001F5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6FEB5" w14:textId="77777777" w:rsidR="003D460E" w:rsidRDefault="001F5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3D460E" w14:paraId="1376FEB8" w14:textId="77777777">
        <w:tc>
          <w:tcPr>
            <w:tcW w:w="9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6FEB7" w14:textId="77777777" w:rsidR="003D460E" w:rsidRDefault="001F5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"/>
              <w:ind w:right="11"/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3. Копии учредительных и других документов организации культуры</w:t>
            </w:r>
          </w:p>
        </w:tc>
      </w:tr>
      <w:tr w:rsidR="003D460E" w14:paraId="1376FEBE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6FEB9" w14:textId="77777777" w:rsidR="003D460E" w:rsidRDefault="001F5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3.1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6FEBA" w14:textId="77777777" w:rsidR="003D460E" w:rsidRDefault="001F5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Копия устава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6FEBB" w14:textId="77777777" w:rsidR="003D460E" w:rsidRDefault="001F5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6FEBC" w14:textId="77777777" w:rsidR="003D460E" w:rsidRDefault="001F5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6FEBD" w14:textId="77777777" w:rsidR="003D460E" w:rsidRDefault="001F5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3D460E" w14:paraId="1376FEC4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6FEBF" w14:textId="77777777" w:rsidR="003D460E" w:rsidRDefault="001F5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3.2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6FEC0" w14:textId="77777777" w:rsidR="003D460E" w:rsidRDefault="001F5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Свидетельство о государственной регистрации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6FEC1" w14:textId="77777777" w:rsidR="003D460E" w:rsidRDefault="001F5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6FEC2" w14:textId="77777777" w:rsidR="003D460E" w:rsidRDefault="001F5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6FEC3" w14:textId="77777777" w:rsidR="003D460E" w:rsidRDefault="001F5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3D460E" w14:paraId="1376FECA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6FEC5" w14:textId="77777777" w:rsidR="003D460E" w:rsidRDefault="001F5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3.3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6FEC6" w14:textId="77777777" w:rsidR="003D460E" w:rsidRDefault="001F5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Решение учредителя о создании и о назначении руководителя организации культуры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6FEC7" w14:textId="77777777" w:rsidR="003D460E" w:rsidRDefault="001F5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6FEC8" w14:textId="77777777" w:rsidR="003D460E" w:rsidRDefault="001F5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6FEC9" w14:textId="77777777" w:rsidR="003D460E" w:rsidRDefault="001F5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3D460E" w14:paraId="1376FED0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6FECB" w14:textId="77777777" w:rsidR="003D460E" w:rsidRDefault="001F5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3.4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6FECC" w14:textId="77777777" w:rsidR="003D460E" w:rsidRDefault="001F5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Положения о филиалах и представительствах (при их наличии)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6FECD" w14:textId="77777777" w:rsidR="003D460E" w:rsidRDefault="001F5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6FECE" w14:textId="77777777" w:rsidR="003D460E" w:rsidRDefault="001F5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6FECF" w14:textId="77777777" w:rsidR="003D460E" w:rsidRDefault="001F5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3D460E" w14:paraId="1376FED6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6FED1" w14:textId="77777777" w:rsidR="003D460E" w:rsidRDefault="001F5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3.5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6FED2" w14:textId="77777777" w:rsidR="003D460E" w:rsidRDefault="001F5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6FED3" w14:textId="77777777" w:rsidR="003D460E" w:rsidRDefault="001F5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6FED4" w14:textId="77777777" w:rsidR="003D460E" w:rsidRDefault="001F5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6FED5" w14:textId="77777777" w:rsidR="003D460E" w:rsidRDefault="001F5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3D460E" w14:paraId="1376FEDC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6FED7" w14:textId="77777777" w:rsidR="003D460E" w:rsidRDefault="001F5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3.6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6FED8" w14:textId="77777777" w:rsidR="003D460E" w:rsidRDefault="001F5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Копия плана финансово-хозяйственной деятельности организации,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6FED9" w14:textId="77777777" w:rsidR="003D460E" w:rsidRDefault="001F5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6FEDA" w14:textId="77777777" w:rsidR="003D460E" w:rsidRDefault="001F5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6FEDB" w14:textId="77777777" w:rsidR="003D460E" w:rsidRDefault="001F5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3D460E" w14:paraId="1376FEE2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6FEDD" w14:textId="77777777" w:rsidR="003D460E" w:rsidRDefault="001F5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3.7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6FEDE" w14:textId="77777777" w:rsidR="003D460E" w:rsidRDefault="001F5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Копии лицензий на осуществление деятельности, подлежащей лицензированию в соответствии с законодательством Российской Федерации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6FEDF" w14:textId="77777777" w:rsidR="003D460E" w:rsidRDefault="001F5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6FEE0" w14:textId="77777777" w:rsidR="003D460E" w:rsidRDefault="001F5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6FEE1" w14:textId="77777777" w:rsidR="003D460E" w:rsidRDefault="001F5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3D460E" w14:paraId="1376FEE4" w14:textId="77777777">
        <w:tc>
          <w:tcPr>
            <w:tcW w:w="9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6FEE3" w14:textId="77777777" w:rsidR="003D460E" w:rsidRDefault="001F5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4. Иная информация </w:t>
            </w:r>
          </w:p>
        </w:tc>
      </w:tr>
      <w:tr w:rsidR="003D460E" w14:paraId="1376FEEA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6FEE5" w14:textId="77777777" w:rsidR="003D460E" w:rsidRDefault="001F5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4.1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6FEE6" w14:textId="77777777" w:rsidR="003D460E" w:rsidRDefault="001F5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Результаты независимой оценки качества оказания услуг организациями культуры, а также предложения об улучшении качества их деятельности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6FEE7" w14:textId="77777777" w:rsidR="003D460E" w:rsidRDefault="001F5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6FEE8" w14:textId="77777777" w:rsidR="003D460E" w:rsidRDefault="001F5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6FEE9" w14:textId="77777777" w:rsidR="003D460E" w:rsidRDefault="001F5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3D460E" w14:paraId="1376FEF0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6FEEB" w14:textId="77777777" w:rsidR="003D460E" w:rsidRDefault="001F5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4.2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6FEEC" w14:textId="77777777" w:rsidR="003D460E" w:rsidRDefault="001F5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План по улучшению качества работы организации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6FEED" w14:textId="77777777" w:rsidR="003D460E" w:rsidRDefault="001F5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6FEEE" w14:textId="77777777" w:rsidR="003D460E" w:rsidRDefault="001F5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6FEEF" w14:textId="77777777" w:rsidR="003D460E" w:rsidRDefault="001F5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3D460E" w14:paraId="1376FEF6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6FEF1" w14:textId="77777777" w:rsidR="003D460E" w:rsidRDefault="001F5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4.3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6FEF2" w14:textId="77777777" w:rsidR="003D460E" w:rsidRDefault="001F5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Наличие альтернативной версии официального сайта организации в сети Интернет для инвалидов по зрению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6FEF3" w14:textId="77777777" w:rsidR="003D460E" w:rsidRDefault="001F5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3.2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6FEF4" w14:textId="77777777" w:rsidR="003D460E" w:rsidRDefault="001F5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6FEF5" w14:textId="77777777" w:rsidR="003D460E" w:rsidRDefault="001F5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</w:tbl>
    <w:p w14:paraId="1376FEF7" w14:textId="77777777" w:rsidR="003D460E" w:rsidRDefault="003D460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1376FEF8" w14:textId="77777777" w:rsidR="003D460E" w:rsidRDefault="003D460E">
      <w:pPr>
        <w:pBdr>
          <w:top w:val="nil"/>
          <w:left w:val="nil"/>
          <w:bottom w:val="nil"/>
          <w:right w:val="nil"/>
          <w:between w:val="nil"/>
        </w:pBdr>
        <w:ind w:firstLine="705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1376FEF9" w14:textId="77777777" w:rsidR="003D460E" w:rsidRDefault="003D460E">
      <w:pPr>
        <w:pBdr>
          <w:top w:val="nil"/>
          <w:left w:val="nil"/>
          <w:bottom w:val="nil"/>
          <w:right w:val="nil"/>
          <w:between w:val="nil"/>
        </w:pBdr>
        <w:ind w:firstLine="705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1376FEFA" w14:textId="77777777" w:rsidR="003D460E" w:rsidRDefault="003D460E">
      <w:pPr>
        <w:pBdr>
          <w:top w:val="nil"/>
          <w:left w:val="nil"/>
          <w:bottom w:val="nil"/>
          <w:right w:val="nil"/>
          <w:between w:val="nil"/>
        </w:pBdr>
        <w:ind w:firstLine="705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1376FEFB" w14:textId="77777777" w:rsidR="003D460E" w:rsidRDefault="003D460E">
      <w:pPr>
        <w:pBdr>
          <w:top w:val="nil"/>
          <w:left w:val="nil"/>
          <w:bottom w:val="nil"/>
          <w:right w:val="nil"/>
          <w:between w:val="nil"/>
        </w:pBdr>
        <w:ind w:firstLine="705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1376FEFC" w14:textId="77777777" w:rsidR="003D460E" w:rsidRDefault="003D460E">
      <w:pPr>
        <w:pBdr>
          <w:top w:val="nil"/>
          <w:left w:val="nil"/>
          <w:bottom w:val="nil"/>
          <w:right w:val="nil"/>
          <w:between w:val="nil"/>
        </w:pBdr>
        <w:ind w:firstLine="705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1376FEFD" w14:textId="77777777" w:rsidR="003D460E" w:rsidRDefault="003D460E">
      <w:pPr>
        <w:pBdr>
          <w:top w:val="nil"/>
          <w:left w:val="nil"/>
          <w:bottom w:val="nil"/>
          <w:right w:val="nil"/>
          <w:between w:val="nil"/>
        </w:pBdr>
        <w:ind w:firstLine="705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1376FEFE" w14:textId="77777777" w:rsidR="003D460E" w:rsidRDefault="003D460E">
      <w:pPr>
        <w:pBdr>
          <w:top w:val="nil"/>
          <w:left w:val="nil"/>
          <w:bottom w:val="nil"/>
          <w:right w:val="nil"/>
          <w:between w:val="nil"/>
        </w:pBdr>
        <w:ind w:firstLine="705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1376FEFF" w14:textId="77777777" w:rsidR="003D460E" w:rsidRDefault="003D460E">
      <w:pPr>
        <w:pBdr>
          <w:top w:val="nil"/>
          <w:left w:val="nil"/>
          <w:bottom w:val="nil"/>
          <w:right w:val="nil"/>
          <w:between w:val="nil"/>
        </w:pBdr>
        <w:ind w:firstLine="705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1376FF00" w14:textId="77777777" w:rsidR="003D460E" w:rsidRDefault="003D460E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28"/>
          <w:szCs w:val="28"/>
        </w:rPr>
      </w:pPr>
    </w:p>
    <w:p w14:paraId="1376FF01" w14:textId="77777777" w:rsidR="003D460E" w:rsidRDefault="003D460E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28"/>
          <w:szCs w:val="28"/>
        </w:rPr>
      </w:pPr>
    </w:p>
    <w:p w14:paraId="1376FF02" w14:textId="77777777" w:rsidR="003D460E" w:rsidRDefault="003D460E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28"/>
          <w:szCs w:val="28"/>
        </w:rPr>
      </w:pPr>
    </w:p>
    <w:p w14:paraId="1376FF03" w14:textId="77777777" w:rsidR="003D460E" w:rsidRDefault="001F523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page"/>
      </w:r>
    </w:p>
    <w:p w14:paraId="1376FF04" w14:textId="77777777" w:rsidR="003D460E" w:rsidRDefault="001F5236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2</w:t>
      </w:r>
    </w:p>
    <w:p w14:paraId="1376FF05" w14:textId="77777777" w:rsidR="003D460E" w:rsidRDefault="001F523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Независимая оценка качества условий оказания услуг в организациях культуры </w:t>
      </w:r>
      <w:r>
        <w:rPr>
          <w:rFonts w:ascii="Arial" w:eastAsia="Arial" w:hAnsi="Arial" w:cs="Arial"/>
          <w:color w:val="000000"/>
        </w:rPr>
        <w:br/>
        <w:t>ФОРМА ДЛЯ УЧЕТА ПОКАЗАТЕЛЕЙ ПРИ ПОСЕЩЕНИИ ОРГАНИЗАЦИИ КУЛЬТУРЫ</w:t>
      </w:r>
      <w:r>
        <w:rPr>
          <w:rFonts w:ascii="Arial" w:eastAsia="Arial" w:hAnsi="Arial" w:cs="Arial"/>
          <w:color w:val="000000"/>
          <w:sz w:val="28"/>
          <w:szCs w:val="28"/>
          <w:vertAlign w:val="superscript"/>
        </w:rPr>
        <w:footnoteReference w:id="5"/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b/>
          <w:color w:val="000000"/>
        </w:rPr>
        <w:t>Организация</w:t>
      </w:r>
      <w:r>
        <w:rPr>
          <w:rFonts w:ascii="Arial" w:eastAsia="Arial" w:hAnsi="Arial" w:cs="Arial"/>
          <w:color w:val="000000"/>
        </w:rPr>
        <w:t>:_____________________________________________________________</w:t>
      </w:r>
    </w:p>
    <w:p w14:paraId="1376FF06" w14:textId="77777777" w:rsidR="003D460E" w:rsidRDefault="001F523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Дата посещения:</w:t>
      </w:r>
      <w:r>
        <w:rPr>
          <w:rFonts w:ascii="Arial" w:eastAsia="Arial" w:hAnsi="Arial" w:cs="Arial"/>
          <w:color w:val="000000"/>
        </w:rPr>
        <w:t xml:space="preserve">_______________ </w:t>
      </w:r>
      <w:r>
        <w:rPr>
          <w:rFonts w:ascii="Arial" w:eastAsia="Arial" w:hAnsi="Arial" w:cs="Arial"/>
          <w:b/>
          <w:color w:val="000000"/>
        </w:rPr>
        <w:t xml:space="preserve">Время начала посещения </w:t>
      </w:r>
      <w:r>
        <w:rPr>
          <w:rFonts w:ascii="Arial" w:eastAsia="Arial" w:hAnsi="Arial" w:cs="Arial"/>
          <w:color w:val="000000"/>
        </w:rPr>
        <w:t>___________________</w:t>
      </w:r>
      <w:r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b/>
          <w:color w:val="000000"/>
        </w:rPr>
        <w:t xml:space="preserve">Время окончания посещения: </w:t>
      </w:r>
      <w:r>
        <w:rPr>
          <w:rFonts w:ascii="Arial" w:eastAsia="Arial" w:hAnsi="Arial" w:cs="Arial"/>
          <w:color w:val="000000"/>
        </w:rPr>
        <w:t>______________________</w:t>
      </w:r>
    </w:p>
    <w:p w14:paraId="1376FF07" w14:textId="77777777" w:rsidR="003D460E" w:rsidRDefault="003D460E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spacing w:after="0" w:line="240" w:lineRule="auto"/>
        <w:rPr>
          <w:rFonts w:ascii="Arial" w:eastAsia="Arial" w:hAnsi="Arial" w:cs="Arial"/>
          <w:color w:val="000000"/>
        </w:rPr>
      </w:pPr>
    </w:p>
    <w:p w14:paraId="1376FF08" w14:textId="77777777" w:rsidR="003D460E" w:rsidRDefault="001F5236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Отметьте “Да”, если показатель присутствует, и “Нет”, если показател</w:t>
      </w:r>
      <w:r>
        <w:rPr>
          <w:rFonts w:ascii="Arial" w:eastAsia="Arial" w:hAnsi="Arial" w:cs="Arial"/>
          <w:color w:val="000000"/>
        </w:rPr>
        <w:t xml:space="preserve">ь отсутствует </w:t>
      </w:r>
    </w:p>
    <w:tbl>
      <w:tblPr>
        <w:tblStyle w:val="aff5"/>
        <w:tblW w:w="90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0"/>
        <w:gridCol w:w="6510"/>
        <w:gridCol w:w="840"/>
        <w:gridCol w:w="780"/>
      </w:tblGrid>
      <w:tr w:rsidR="003D460E" w14:paraId="1376FF0C" w14:textId="77777777">
        <w:trPr>
          <w:trHeight w:val="42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6FF09" w14:textId="77777777" w:rsidR="003D460E" w:rsidRDefault="001F52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№ п/п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6FF0A" w14:textId="77777777" w:rsidR="003D460E" w:rsidRDefault="001F52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Объект оценки </w:t>
            </w:r>
          </w:p>
        </w:tc>
        <w:tc>
          <w:tcPr>
            <w:tcW w:w="16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6FF0B" w14:textId="77777777" w:rsidR="003D460E" w:rsidRDefault="001F52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Наличие информации</w:t>
            </w:r>
          </w:p>
        </w:tc>
      </w:tr>
      <w:tr w:rsidR="003D460E" w14:paraId="1376FF0E" w14:textId="77777777">
        <w:trPr>
          <w:trHeight w:val="420"/>
        </w:trPr>
        <w:tc>
          <w:tcPr>
            <w:tcW w:w="90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76FF0D" w14:textId="77777777" w:rsidR="003D460E" w:rsidRDefault="001F523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Открытость и доступность информации об организации культуры.</w:t>
            </w:r>
          </w:p>
        </w:tc>
      </w:tr>
      <w:tr w:rsidR="003D460E" w14:paraId="1376FF13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6FF0F" w14:textId="77777777" w:rsidR="003D460E" w:rsidRDefault="001F52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6FF10" w14:textId="77777777" w:rsidR="003D460E" w:rsidRDefault="001F52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Название организации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76FF11" w14:textId="77777777" w:rsidR="003D460E" w:rsidRDefault="001F52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76FF12" w14:textId="77777777" w:rsidR="003D460E" w:rsidRDefault="001F52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3D460E" w14:paraId="1376FF18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6FF14" w14:textId="77777777" w:rsidR="003D460E" w:rsidRDefault="001F52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1.2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6FF15" w14:textId="77777777" w:rsidR="003D460E" w:rsidRDefault="001F52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Режим работы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76FF16" w14:textId="77777777" w:rsidR="003D460E" w:rsidRDefault="001F52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76FF17" w14:textId="77777777" w:rsidR="003D460E" w:rsidRDefault="001F52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3D460E" w14:paraId="1376FF1D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6FF19" w14:textId="77777777" w:rsidR="003D460E" w:rsidRDefault="001F52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1.3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6FF1A" w14:textId="77777777" w:rsidR="003D460E" w:rsidRDefault="001F52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Информация о структурных подразделениях, филиалах организации (при их наличии)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76FF1B" w14:textId="77777777" w:rsidR="003D460E" w:rsidRDefault="001F52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76FF1C" w14:textId="77777777" w:rsidR="003D460E" w:rsidRDefault="001F52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3D460E" w14:paraId="1376FF22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6FF1E" w14:textId="77777777" w:rsidR="003D460E" w:rsidRDefault="001F52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1.4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6FF1F" w14:textId="77777777" w:rsidR="003D460E" w:rsidRDefault="001F52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Фамилия, имя, отчество руководителя организации 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76FF20" w14:textId="77777777" w:rsidR="003D460E" w:rsidRDefault="001F52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76FF21" w14:textId="77777777" w:rsidR="003D460E" w:rsidRDefault="001F52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3D460E" w14:paraId="1376FF27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6FF23" w14:textId="77777777" w:rsidR="003D460E" w:rsidRDefault="001F52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1.5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6FF24" w14:textId="77777777" w:rsidR="003D460E" w:rsidRDefault="001F52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Контактный телефон организации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76FF25" w14:textId="77777777" w:rsidR="003D460E" w:rsidRDefault="001F52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76FF26" w14:textId="77777777" w:rsidR="003D460E" w:rsidRDefault="001F52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3D460E" w14:paraId="1376FF2C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6FF28" w14:textId="77777777" w:rsidR="003D460E" w:rsidRDefault="001F52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1.5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6FF29" w14:textId="77777777" w:rsidR="003D460E" w:rsidRDefault="001F52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Адрес электронной почты организации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76FF2A" w14:textId="77777777" w:rsidR="003D460E" w:rsidRDefault="001F52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76FF2B" w14:textId="77777777" w:rsidR="003D460E" w:rsidRDefault="001F52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3D460E" w14:paraId="1376FF31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6FF2D" w14:textId="77777777" w:rsidR="003D460E" w:rsidRDefault="001F52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1.6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6FF2E" w14:textId="77777777" w:rsidR="003D460E" w:rsidRDefault="001F52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Адрес сайта организации 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76FF2F" w14:textId="77777777" w:rsidR="003D460E" w:rsidRDefault="001F52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76FF30" w14:textId="77777777" w:rsidR="003D460E" w:rsidRDefault="001F52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3D460E" w14:paraId="1376FF36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6FF32" w14:textId="77777777" w:rsidR="003D460E" w:rsidRDefault="001F52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1.7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6FF33" w14:textId="77777777" w:rsidR="003D460E" w:rsidRDefault="001F52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Информация о группах организации в социальных сетях 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76FF34" w14:textId="77777777" w:rsidR="003D460E" w:rsidRDefault="001F52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76FF35" w14:textId="77777777" w:rsidR="003D460E" w:rsidRDefault="001F52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3D460E" w14:paraId="1376FF3B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6FF37" w14:textId="77777777" w:rsidR="003D460E" w:rsidRDefault="001F52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1.8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6FF38" w14:textId="77777777" w:rsidR="003D460E" w:rsidRDefault="001F52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Извлечения из правил пользования услугами организации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76FF39" w14:textId="77777777" w:rsidR="003D460E" w:rsidRDefault="001F52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76FF3A" w14:textId="77777777" w:rsidR="003D460E" w:rsidRDefault="001F52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3D460E" w14:paraId="1376FF40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6FF3C" w14:textId="77777777" w:rsidR="003D460E" w:rsidRDefault="001F52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1.9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6FF3D" w14:textId="77777777" w:rsidR="003D460E" w:rsidRDefault="001F52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Информация об основных и дополнительных услугах, предлагаемых организацией 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76FF3E" w14:textId="77777777" w:rsidR="003D460E" w:rsidRDefault="001F52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76FF3F" w14:textId="77777777" w:rsidR="003D460E" w:rsidRDefault="001F52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3D460E" w14:paraId="1376FF45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6FF41" w14:textId="77777777" w:rsidR="003D460E" w:rsidRDefault="001F52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1.10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6FF42" w14:textId="77777777" w:rsidR="003D460E" w:rsidRDefault="001F52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Названия и расписание проведения занятий любительских объединений, клубов по интересам на базе организации (при их наличии)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76FF43" w14:textId="77777777" w:rsidR="003D460E" w:rsidRDefault="001F52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76FF44" w14:textId="77777777" w:rsidR="003D460E" w:rsidRDefault="001F52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3D460E" w14:paraId="1376FF4A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6FF46" w14:textId="77777777" w:rsidR="003D460E" w:rsidRDefault="001F52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1.11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6FF47" w14:textId="77777777" w:rsidR="003D460E" w:rsidRDefault="001F52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Информация о текущих мероприятиях организации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76FF48" w14:textId="77777777" w:rsidR="003D460E" w:rsidRDefault="001F52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76FF49" w14:textId="77777777" w:rsidR="003D460E" w:rsidRDefault="001F52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3D460E" w14:paraId="1376FF4F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6FF4B" w14:textId="77777777" w:rsidR="003D460E" w:rsidRDefault="001F52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1.12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6FF4C" w14:textId="77777777" w:rsidR="003D460E" w:rsidRDefault="001F52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Месячные планы мероприятий организации 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76FF4D" w14:textId="77777777" w:rsidR="003D460E" w:rsidRDefault="001F52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76FF4E" w14:textId="77777777" w:rsidR="003D460E" w:rsidRDefault="001F52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</w:tbl>
    <w:p w14:paraId="1376FF50" w14:textId="77777777" w:rsidR="003D460E" w:rsidRDefault="003D460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ff6"/>
        <w:tblW w:w="90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0"/>
        <w:gridCol w:w="6510"/>
        <w:gridCol w:w="840"/>
        <w:gridCol w:w="780"/>
      </w:tblGrid>
      <w:tr w:rsidR="003D460E" w14:paraId="1376FF52" w14:textId="77777777">
        <w:trPr>
          <w:trHeight w:val="420"/>
        </w:trPr>
        <w:tc>
          <w:tcPr>
            <w:tcW w:w="90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6FF51" w14:textId="77777777" w:rsidR="003D460E" w:rsidRDefault="001F5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2. Комфортность условий предоставления услуг</w:t>
            </w:r>
          </w:p>
        </w:tc>
      </w:tr>
      <w:tr w:rsidR="003D460E" w14:paraId="1376FF55" w14:textId="77777777">
        <w:trPr>
          <w:trHeight w:val="42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76FF53" w14:textId="77777777" w:rsidR="003D460E" w:rsidRDefault="001F52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2.1</w:t>
            </w:r>
          </w:p>
        </w:tc>
        <w:tc>
          <w:tcPr>
            <w:tcW w:w="813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6FF54" w14:textId="77777777" w:rsidR="003D460E" w:rsidRDefault="001F52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Обеспечение в организации комфортных условий для предоставления услуг</w:t>
            </w:r>
          </w:p>
        </w:tc>
      </w:tr>
      <w:tr w:rsidR="003D460E" w14:paraId="1376FF5A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6FF56" w14:textId="77777777" w:rsidR="003D460E" w:rsidRDefault="001F52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2.1.1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6FF57" w14:textId="77777777" w:rsidR="003D460E" w:rsidRDefault="001F52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Наличие комфортной зоны отдыха (ожидания)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76FF58" w14:textId="77777777" w:rsidR="003D460E" w:rsidRDefault="001F52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76FF59" w14:textId="77777777" w:rsidR="003D460E" w:rsidRDefault="001F52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3D460E" w14:paraId="1376FF5F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6FF5B" w14:textId="77777777" w:rsidR="003D460E" w:rsidRDefault="001F52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2.1.2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6FF5C" w14:textId="77777777" w:rsidR="003D460E" w:rsidRDefault="001F52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Наличие и понятность навигации внутри организации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76FF5D" w14:textId="77777777" w:rsidR="003D460E" w:rsidRDefault="001F52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76FF5E" w14:textId="77777777" w:rsidR="003D460E" w:rsidRDefault="001F52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3D460E" w14:paraId="1376FF64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6FF60" w14:textId="77777777" w:rsidR="003D460E" w:rsidRDefault="001F52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2.1.3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6FF61" w14:textId="77777777" w:rsidR="003D460E" w:rsidRDefault="001F52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Доступность питьевой воды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76FF62" w14:textId="77777777" w:rsidR="003D460E" w:rsidRDefault="001F52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76FF63" w14:textId="77777777" w:rsidR="003D460E" w:rsidRDefault="001F52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3D460E" w14:paraId="1376FF69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6FF65" w14:textId="77777777" w:rsidR="003D460E" w:rsidRDefault="001F52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2.1.4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6FF66" w14:textId="77777777" w:rsidR="003D460E" w:rsidRDefault="001F52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Наличие и доступность санитарно-гигиенических помещений (чистота помещений, наличие мыла, воды, туалетной бумаги и пр.)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76FF67" w14:textId="77777777" w:rsidR="003D460E" w:rsidRDefault="001F52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76FF68" w14:textId="77777777" w:rsidR="003D460E" w:rsidRDefault="001F52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3D460E" w14:paraId="1376FF6E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6FF6A" w14:textId="77777777" w:rsidR="003D460E" w:rsidRDefault="001F52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2.1.5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6FF6B" w14:textId="77777777" w:rsidR="003D460E" w:rsidRDefault="001F52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Санитарное состояние помещений организаций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76FF6C" w14:textId="77777777" w:rsidR="003D460E" w:rsidRDefault="001F52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76FF6D" w14:textId="77777777" w:rsidR="003D460E" w:rsidRDefault="001F52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3D460E" w14:paraId="1376FF73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6FF6F" w14:textId="77777777" w:rsidR="003D460E" w:rsidRDefault="001F52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2.1.5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6FF70" w14:textId="77777777" w:rsidR="003D460E" w:rsidRDefault="001F52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Возможность бронирования услуги или доступность записи на получение услуги (по телефону, с использованием сети «Интернет» на официальном сайте организации, при личном посещении и пр.)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76FF71" w14:textId="77777777" w:rsidR="003D460E" w:rsidRDefault="001F52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76FF72" w14:textId="77777777" w:rsidR="003D460E" w:rsidRDefault="001F52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</w:tbl>
    <w:p w14:paraId="1376FF74" w14:textId="77777777" w:rsidR="003D460E" w:rsidRDefault="003D460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ff7"/>
        <w:tblW w:w="90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0"/>
        <w:gridCol w:w="6510"/>
        <w:gridCol w:w="840"/>
        <w:gridCol w:w="780"/>
      </w:tblGrid>
      <w:tr w:rsidR="003D460E" w14:paraId="1376FF76" w14:textId="77777777">
        <w:trPr>
          <w:trHeight w:val="420"/>
        </w:trPr>
        <w:tc>
          <w:tcPr>
            <w:tcW w:w="90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6FF75" w14:textId="77777777" w:rsidR="003D460E" w:rsidRDefault="001F5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3. Доступность услуг для инвалидов</w:t>
            </w:r>
          </w:p>
        </w:tc>
      </w:tr>
      <w:tr w:rsidR="003D460E" w14:paraId="1376FF79" w14:textId="77777777">
        <w:trPr>
          <w:trHeight w:val="42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76FF77" w14:textId="77777777" w:rsidR="003D460E" w:rsidRDefault="001F52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3.1</w:t>
            </w:r>
          </w:p>
        </w:tc>
        <w:tc>
          <w:tcPr>
            <w:tcW w:w="813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6FF78" w14:textId="77777777" w:rsidR="003D460E" w:rsidRDefault="001F52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Оборудование территории, прилегающей к организации, и ее помещений с учетом доступности для инвалидов</w:t>
            </w:r>
          </w:p>
        </w:tc>
      </w:tr>
      <w:tr w:rsidR="003D460E" w14:paraId="1376FF7E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6FF7A" w14:textId="77777777" w:rsidR="003D460E" w:rsidRDefault="001F52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3.1.1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6FF7B" w14:textId="77777777" w:rsidR="003D460E" w:rsidRDefault="001F52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Оборудование входных групп пандусами или подъемными платформами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76FF7C" w14:textId="77777777" w:rsidR="003D460E" w:rsidRDefault="001F52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76FF7D" w14:textId="77777777" w:rsidR="003D460E" w:rsidRDefault="001F52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3D460E" w14:paraId="1376FF83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6FF7F" w14:textId="77777777" w:rsidR="003D460E" w:rsidRDefault="001F52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3.1.2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6FF80" w14:textId="77777777" w:rsidR="003D460E" w:rsidRDefault="001F52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Наличие выделенных стоянок для автотранспортных средств инвалидов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76FF81" w14:textId="77777777" w:rsidR="003D460E" w:rsidRDefault="001F52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76FF82" w14:textId="77777777" w:rsidR="003D460E" w:rsidRDefault="001F52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3D460E" w14:paraId="1376FF88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6FF84" w14:textId="77777777" w:rsidR="003D460E" w:rsidRDefault="001F52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3.1.3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6FF85" w14:textId="77777777" w:rsidR="003D460E" w:rsidRDefault="001F52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Наличие адаптированных лифтов, поручней, расширенных дверных проемов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76FF86" w14:textId="77777777" w:rsidR="003D460E" w:rsidRDefault="001F52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76FF87" w14:textId="77777777" w:rsidR="003D460E" w:rsidRDefault="001F52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3D460E" w14:paraId="1376FF8D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6FF89" w14:textId="77777777" w:rsidR="003D460E" w:rsidRDefault="001F52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3.1.4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6FF8A" w14:textId="77777777" w:rsidR="003D460E" w:rsidRDefault="001F52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Наличие сменных кресел-колясок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76FF8B" w14:textId="77777777" w:rsidR="003D460E" w:rsidRDefault="001F52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76FF8C" w14:textId="77777777" w:rsidR="003D460E" w:rsidRDefault="001F52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3D460E" w14:paraId="1376FF92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6FF8E" w14:textId="77777777" w:rsidR="003D460E" w:rsidRDefault="001F52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3.1.5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6FF8F" w14:textId="77777777" w:rsidR="003D460E" w:rsidRDefault="001F52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Наличие специально оборудованных санитарно-гигиенических помещений в организации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76FF90" w14:textId="77777777" w:rsidR="003D460E" w:rsidRDefault="001F52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76FF91" w14:textId="77777777" w:rsidR="003D460E" w:rsidRDefault="001F52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3D460E" w14:paraId="1376FF95" w14:textId="77777777">
        <w:trPr>
          <w:trHeight w:val="42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6FF93" w14:textId="77777777" w:rsidR="003D460E" w:rsidRDefault="001F52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3.2</w:t>
            </w:r>
          </w:p>
        </w:tc>
        <w:tc>
          <w:tcPr>
            <w:tcW w:w="813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6FF94" w14:textId="77777777" w:rsidR="003D460E" w:rsidRDefault="001F52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Обеспечение в организации условий доступности, позволяющих инвалидам получать услуги наравне с другими</w:t>
            </w:r>
          </w:p>
        </w:tc>
      </w:tr>
      <w:tr w:rsidR="003D460E" w14:paraId="1376FF9A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6FF96" w14:textId="77777777" w:rsidR="003D460E" w:rsidRDefault="001F52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3.2.1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6FF97" w14:textId="77777777" w:rsidR="003D460E" w:rsidRDefault="001F52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Дублирование для инвалидов по слуху и зрению звуковой и зрительной информации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76FF98" w14:textId="77777777" w:rsidR="003D460E" w:rsidRDefault="001F52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76FF99" w14:textId="77777777" w:rsidR="003D460E" w:rsidRDefault="001F52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3D460E" w14:paraId="1376FF9F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6FF9B" w14:textId="77777777" w:rsidR="003D460E" w:rsidRDefault="001F52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3.2.2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6FF9C" w14:textId="77777777" w:rsidR="003D460E" w:rsidRDefault="001F52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76FF9D" w14:textId="77777777" w:rsidR="003D460E" w:rsidRDefault="001F52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76FF9E" w14:textId="77777777" w:rsidR="003D460E" w:rsidRDefault="001F52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3D460E" w14:paraId="1376FFA4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6FFA0" w14:textId="77777777" w:rsidR="003D460E" w:rsidRDefault="001F52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3.2.3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6FFA1" w14:textId="77777777" w:rsidR="003D460E" w:rsidRDefault="001F52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Возможность предоставления инвалидам по слуху (слуху и зрению) услуг сурдопереводчика (тифлосурдопереводчика)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76FFA2" w14:textId="77777777" w:rsidR="003D460E" w:rsidRDefault="001F52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76FFA3" w14:textId="77777777" w:rsidR="003D460E" w:rsidRDefault="001F52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3D460E" w14:paraId="1376FFA9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6FFA5" w14:textId="77777777" w:rsidR="003D460E" w:rsidRDefault="001F52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3.2.4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6FFA6" w14:textId="77777777" w:rsidR="003D460E" w:rsidRDefault="001F52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Помощь, оказываемая работниками организации, прошедшими необходимое обучение (инструктирование) (возможность сопровождения работниками организации)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76FFA7" w14:textId="77777777" w:rsidR="003D460E" w:rsidRDefault="001F52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76FFA8" w14:textId="77777777" w:rsidR="003D460E" w:rsidRDefault="001F52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3D460E" w14:paraId="1376FFAE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6FFAA" w14:textId="77777777" w:rsidR="003D460E" w:rsidRDefault="001F52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3.2.5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6FFAB" w14:textId="77777777" w:rsidR="003D460E" w:rsidRDefault="001F52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Наличие возможности предоставления услуги в дистанционном режиме или на дому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76FFAC" w14:textId="77777777" w:rsidR="003D460E" w:rsidRDefault="001F52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76FFAD" w14:textId="77777777" w:rsidR="003D460E" w:rsidRDefault="001F52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</w:tbl>
    <w:p w14:paraId="1376FFAF" w14:textId="77777777" w:rsidR="003D460E" w:rsidRDefault="003D460E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376FFB0" w14:textId="77777777" w:rsidR="003D460E" w:rsidRDefault="001F523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page"/>
      </w:r>
    </w:p>
    <w:p w14:paraId="1376FFB1" w14:textId="77777777" w:rsidR="003D460E" w:rsidRDefault="001F5236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3</w:t>
      </w:r>
    </w:p>
    <w:p w14:paraId="1376FFB2" w14:textId="77777777" w:rsidR="003D460E" w:rsidRDefault="003D460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Arial" w:eastAsia="Arial" w:hAnsi="Arial" w:cs="Arial"/>
          <w:color w:val="333333"/>
          <w:sz w:val="24"/>
          <w:szCs w:val="24"/>
        </w:rPr>
      </w:pPr>
    </w:p>
    <w:p w14:paraId="1376FFB3" w14:textId="77777777" w:rsidR="003D460E" w:rsidRDefault="001F523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333333"/>
          <w:sz w:val="24"/>
          <w:szCs w:val="24"/>
        </w:rPr>
        <w:t>АНКЕТА</w:t>
      </w:r>
      <w:r>
        <w:rPr>
          <w:rFonts w:ascii="Arial" w:eastAsia="Arial" w:hAnsi="Arial" w:cs="Arial"/>
          <w:color w:val="333333"/>
          <w:sz w:val="24"/>
          <w:szCs w:val="24"/>
          <w:vertAlign w:val="superscript"/>
        </w:rPr>
        <w:footnoteReference w:id="6"/>
      </w:r>
    </w:p>
    <w:p w14:paraId="1376FFB4" w14:textId="77777777" w:rsidR="003D460E" w:rsidRDefault="001F523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Arial" w:eastAsia="Arial" w:hAnsi="Arial" w:cs="Arial"/>
          <w:b/>
          <w:color w:val="333333"/>
          <w:sz w:val="24"/>
          <w:szCs w:val="24"/>
        </w:rPr>
      </w:pPr>
      <w:r>
        <w:rPr>
          <w:rFonts w:ascii="Arial" w:eastAsia="Arial" w:hAnsi="Arial" w:cs="Arial"/>
          <w:b/>
          <w:color w:val="333333"/>
          <w:sz w:val="24"/>
          <w:szCs w:val="24"/>
        </w:rPr>
        <w:t>для опроса получателей услуг о качестве условий оказания</w:t>
      </w:r>
    </w:p>
    <w:p w14:paraId="1376FFB5" w14:textId="77777777" w:rsidR="003D460E" w:rsidRDefault="001F523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Arial" w:eastAsia="Arial" w:hAnsi="Arial" w:cs="Arial"/>
          <w:b/>
          <w:color w:val="333333"/>
          <w:sz w:val="24"/>
          <w:szCs w:val="24"/>
        </w:rPr>
      </w:pPr>
      <w:r>
        <w:rPr>
          <w:rFonts w:ascii="Arial" w:eastAsia="Arial" w:hAnsi="Arial" w:cs="Arial"/>
          <w:b/>
          <w:color w:val="333333"/>
          <w:sz w:val="24"/>
          <w:szCs w:val="24"/>
        </w:rPr>
        <w:t>услуг организациями культуры</w:t>
      </w:r>
    </w:p>
    <w:p w14:paraId="1376FFB6" w14:textId="77777777" w:rsidR="003D460E" w:rsidRDefault="001F523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333333"/>
          <w:sz w:val="24"/>
          <w:szCs w:val="24"/>
        </w:rPr>
        <w:t> </w:t>
      </w:r>
    </w:p>
    <w:p w14:paraId="1376FFB7" w14:textId="77777777" w:rsidR="003D460E" w:rsidRDefault="001F523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Arial" w:eastAsia="Arial" w:hAnsi="Arial" w:cs="Arial"/>
          <w:i/>
          <w:color w:val="333333"/>
          <w:sz w:val="24"/>
          <w:szCs w:val="24"/>
        </w:rPr>
      </w:pPr>
      <w:r>
        <w:rPr>
          <w:rFonts w:ascii="Arial" w:eastAsia="Arial" w:hAnsi="Arial" w:cs="Arial"/>
          <w:i/>
          <w:color w:val="333333"/>
          <w:sz w:val="24"/>
          <w:szCs w:val="24"/>
        </w:rPr>
        <w:t>Уважаемый участник опроса!</w:t>
      </w:r>
    </w:p>
    <w:p w14:paraId="1376FFB8" w14:textId="77777777" w:rsidR="003D460E" w:rsidRDefault="001F523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" w:eastAsia="Arial" w:hAnsi="Arial" w:cs="Arial"/>
          <w:i/>
          <w:color w:val="333333"/>
          <w:sz w:val="24"/>
          <w:szCs w:val="24"/>
        </w:rPr>
      </w:pPr>
      <w:bookmarkStart w:id="3" w:name="_3znysh7" w:colFirst="0" w:colLast="0"/>
      <w:bookmarkEnd w:id="3"/>
      <w:r>
        <w:rPr>
          <w:rFonts w:ascii="Arial" w:eastAsia="Arial" w:hAnsi="Arial" w:cs="Arial"/>
          <w:i/>
          <w:color w:val="333333"/>
          <w:sz w:val="24"/>
          <w:szCs w:val="24"/>
        </w:rPr>
        <w:t> Опрос проводится в целях выявления мнения граждан о качестве условий оказания услуг организациями культуры. Пожалуйста, ответьте на вопросы анкеты. Ваше мнение позволит улучшить работу организации культуры и повысить качество оказания услуг населению. Опр</w:t>
      </w:r>
      <w:r>
        <w:rPr>
          <w:rFonts w:ascii="Arial" w:eastAsia="Arial" w:hAnsi="Arial" w:cs="Arial"/>
          <w:i/>
          <w:color w:val="333333"/>
          <w:sz w:val="24"/>
          <w:szCs w:val="24"/>
        </w:rPr>
        <w:t>ос проводится анонимно. Ваши фамилия, имя, отчество, контактные телефоны указывать необязательно. Конфиденциальность высказанного Вами мнения о качестве условий оказания услуг организациями культуры гарантируется.</w:t>
      </w:r>
    </w:p>
    <w:p w14:paraId="1376FFB9" w14:textId="77777777" w:rsidR="003D460E" w:rsidRDefault="001F523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333333"/>
          <w:sz w:val="24"/>
          <w:szCs w:val="24"/>
        </w:rPr>
        <w:t> </w:t>
      </w:r>
    </w:p>
    <w:p w14:paraId="1376FFBA" w14:textId="77777777" w:rsidR="003D460E" w:rsidRDefault="001F523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" w:eastAsia="Arial" w:hAnsi="Arial" w:cs="Arial"/>
          <w:b/>
          <w:color w:val="333333"/>
          <w:sz w:val="24"/>
          <w:szCs w:val="24"/>
        </w:rPr>
      </w:pPr>
      <w:r>
        <w:rPr>
          <w:rFonts w:ascii="Arial" w:eastAsia="Arial" w:hAnsi="Arial" w:cs="Arial"/>
          <w:b/>
          <w:color w:val="333333"/>
          <w:sz w:val="24"/>
          <w:szCs w:val="24"/>
        </w:rPr>
        <w:t xml:space="preserve">1. При посещении организации обращались </w:t>
      </w:r>
      <w:r>
        <w:rPr>
          <w:rFonts w:ascii="Arial" w:eastAsia="Arial" w:hAnsi="Arial" w:cs="Arial"/>
          <w:b/>
          <w:color w:val="333333"/>
          <w:sz w:val="24"/>
          <w:szCs w:val="24"/>
        </w:rPr>
        <w:t>ли Вы к информации о ее деятельности, размещенной на информационных стендах в помещениях организации?</w:t>
      </w:r>
    </w:p>
    <w:p w14:paraId="1376FFBB" w14:textId="77777777" w:rsidR="003D460E" w:rsidRDefault="001F523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333333"/>
          <w:sz w:val="36"/>
          <w:szCs w:val="36"/>
        </w:rPr>
        <w:t>□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 Да         </w:t>
      </w:r>
      <w:r>
        <w:rPr>
          <w:rFonts w:ascii="Arial" w:eastAsia="Arial" w:hAnsi="Arial" w:cs="Arial"/>
          <w:color w:val="333333"/>
          <w:sz w:val="36"/>
          <w:szCs w:val="36"/>
        </w:rPr>
        <w:t xml:space="preserve">□ </w:t>
      </w:r>
      <w:r>
        <w:rPr>
          <w:rFonts w:ascii="Arial" w:eastAsia="Arial" w:hAnsi="Arial" w:cs="Arial"/>
          <w:color w:val="333333"/>
          <w:sz w:val="24"/>
          <w:szCs w:val="24"/>
        </w:rPr>
        <w:t>Нет (</w:t>
      </w:r>
      <w:r>
        <w:rPr>
          <w:rFonts w:ascii="Arial" w:eastAsia="Arial" w:hAnsi="Arial" w:cs="Arial"/>
          <w:i/>
          <w:color w:val="333333"/>
          <w:sz w:val="24"/>
          <w:szCs w:val="24"/>
        </w:rPr>
        <w:t>переход к вопросу 3</w:t>
      </w:r>
      <w:r>
        <w:rPr>
          <w:rFonts w:ascii="Arial" w:eastAsia="Arial" w:hAnsi="Arial" w:cs="Arial"/>
          <w:color w:val="333333"/>
          <w:sz w:val="24"/>
          <w:szCs w:val="24"/>
        </w:rPr>
        <w:t>)</w:t>
      </w:r>
    </w:p>
    <w:p w14:paraId="1376FFBC" w14:textId="77777777" w:rsidR="003D460E" w:rsidRDefault="001F523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" w:eastAsia="Arial" w:hAnsi="Arial" w:cs="Arial"/>
          <w:b/>
          <w:color w:val="333333"/>
          <w:sz w:val="24"/>
          <w:szCs w:val="24"/>
        </w:rPr>
      </w:pPr>
      <w:r>
        <w:rPr>
          <w:rFonts w:ascii="Arial" w:eastAsia="Arial" w:hAnsi="Arial" w:cs="Arial"/>
          <w:b/>
          <w:color w:val="333333"/>
          <w:sz w:val="24"/>
          <w:szCs w:val="24"/>
        </w:rPr>
        <w:t>2. Удовлетворены ли Вы открытостью, полнотой и доступностью информации о деятельности организации, размещенной на информационных стендах в помещении организации?</w:t>
      </w:r>
    </w:p>
    <w:p w14:paraId="1376FFBD" w14:textId="77777777" w:rsidR="003D460E" w:rsidRDefault="001F523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333333"/>
          <w:sz w:val="36"/>
          <w:szCs w:val="36"/>
        </w:rPr>
        <w:t xml:space="preserve">□ 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Да        </w:t>
      </w:r>
      <w:r>
        <w:rPr>
          <w:rFonts w:ascii="Arial" w:eastAsia="Arial" w:hAnsi="Arial" w:cs="Arial"/>
          <w:color w:val="333333"/>
          <w:sz w:val="36"/>
          <w:szCs w:val="36"/>
        </w:rPr>
        <w:t xml:space="preserve">□ </w:t>
      </w:r>
      <w:r>
        <w:rPr>
          <w:rFonts w:ascii="Arial" w:eastAsia="Arial" w:hAnsi="Arial" w:cs="Arial"/>
          <w:color w:val="333333"/>
          <w:sz w:val="24"/>
          <w:szCs w:val="24"/>
        </w:rPr>
        <w:t>Нет</w:t>
      </w:r>
    </w:p>
    <w:p w14:paraId="1376FFBE" w14:textId="77777777" w:rsidR="003D460E" w:rsidRDefault="001F523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" w:eastAsia="Arial" w:hAnsi="Arial" w:cs="Arial"/>
          <w:b/>
          <w:color w:val="333333"/>
          <w:sz w:val="24"/>
          <w:szCs w:val="24"/>
        </w:rPr>
      </w:pPr>
      <w:r>
        <w:rPr>
          <w:rFonts w:ascii="Arial" w:eastAsia="Arial" w:hAnsi="Arial" w:cs="Arial"/>
          <w:b/>
          <w:color w:val="333333"/>
          <w:sz w:val="24"/>
          <w:szCs w:val="24"/>
        </w:rPr>
        <w:t>3. Пользовались ли Вы официальным сайтом организации, чтобы получить информа</w:t>
      </w:r>
      <w:r>
        <w:rPr>
          <w:rFonts w:ascii="Arial" w:eastAsia="Arial" w:hAnsi="Arial" w:cs="Arial"/>
          <w:b/>
          <w:color w:val="333333"/>
          <w:sz w:val="24"/>
          <w:szCs w:val="24"/>
        </w:rPr>
        <w:t>цию о ее деятельности?</w:t>
      </w:r>
    </w:p>
    <w:p w14:paraId="1376FFBF" w14:textId="77777777" w:rsidR="003D460E" w:rsidRDefault="001F523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333333"/>
          <w:sz w:val="36"/>
          <w:szCs w:val="36"/>
        </w:rPr>
        <w:t xml:space="preserve">□ 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Да        </w:t>
      </w:r>
      <w:r>
        <w:rPr>
          <w:rFonts w:ascii="Arial" w:eastAsia="Arial" w:hAnsi="Arial" w:cs="Arial"/>
          <w:color w:val="333333"/>
          <w:sz w:val="36"/>
          <w:szCs w:val="36"/>
        </w:rPr>
        <w:t xml:space="preserve">□ </w:t>
      </w:r>
      <w:r>
        <w:rPr>
          <w:rFonts w:ascii="Arial" w:eastAsia="Arial" w:hAnsi="Arial" w:cs="Arial"/>
          <w:color w:val="333333"/>
          <w:sz w:val="24"/>
          <w:szCs w:val="24"/>
        </w:rPr>
        <w:t>Нет (</w:t>
      </w:r>
      <w:r>
        <w:rPr>
          <w:rFonts w:ascii="Arial" w:eastAsia="Arial" w:hAnsi="Arial" w:cs="Arial"/>
          <w:i/>
          <w:color w:val="333333"/>
          <w:sz w:val="24"/>
          <w:szCs w:val="24"/>
        </w:rPr>
        <w:t>переход к вопросу 5</w:t>
      </w:r>
      <w:r>
        <w:rPr>
          <w:rFonts w:ascii="Arial" w:eastAsia="Arial" w:hAnsi="Arial" w:cs="Arial"/>
          <w:color w:val="333333"/>
          <w:sz w:val="24"/>
          <w:szCs w:val="24"/>
        </w:rPr>
        <w:t>)</w:t>
      </w:r>
    </w:p>
    <w:p w14:paraId="1376FFC0" w14:textId="77777777" w:rsidR="003D460E" w:rsidRDefault="001F523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" w:eastAsia="Arial" w:hAnsi="Arial" w:cs="Arial"/>
          <w:b/>
          <w:color w:val="333333"/>
          <w:sz w:val="24"/>
          <w:szCs w:val="24"/>
        </w:rPr>
      </w:pPr>
      <w:r>
        <w:rPr>
          <w:rFonts w:ascii="Arial" w:eastAsia="Arial" w:hAnsi="Arial" w:cs="Arial"/>
          <w:b/>
          <w:color w:val="333333"/>
          <w:sz w:val="24"/>
          <w:szCs w:val="24"/>
        </w:rPr>
        <w:t>4. Удовлетворены ли Вы открытостью, полнотой и доступностью информации о деятельности организации, размещенной на ее официальном сайте в информационно-телекоммуникационной сети "Интернет"?</w:t>
      </w:r>
    </w:p>
    <w:p w14:paraId="1376FFC1" w14:textId="77777777" w:rsidR="003D460E" w:rsidRDefault="001F523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000000"/>
          <w:sz w:val="36"/>
          <w:szCs w:val="36"/>
        </w:rPr>
        <w:t xml:space="preserve">□ 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Да        </w:t>
      </w:r>
      <w:r>
        <w:rPr>
          <w:rFonts w:ascii="Arial" w:eastAsia="Arial" w:hAnsi="Arial" w:cs="Arial"/>
          <w:color w:val="000000"/>
          <w:sz w:val="36"/>
          <w:szCs w:val="36"/>
        </w:rPr>
        <w:t xml:space="preserve">□ </w:t>
      </w:r>
      <w:r>
        <w:rPr>
          <w:rFonts w:ascii="Arial" w:eastAsia="Arial" w:hAnsi="Arial" w:cs="Arial"/>
          <w:color w:val="333333"/>
          <w:sz w:val="24"/>
          <w:szCs w:val="24"/>
        </w:rPr>
        <w:t>Нет</w:t>
      </w:r>
    </w:p>
    <w:p w14:paraId="1376FFC2" w14:textId="77777777" w:rsidR="003D460E" w:rsidRDefault="001F523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333333"/>
          <w:sz w:val="24"/>
          <w:szCs w:val="24"/>
        </w:rPr>
      </w:pPr>
      <w:r>
        <w:rPr>
          <w:rFonts w:ascii="Arial" w:eastAsia="Arial" w:hAnsi="Arial" w:cs="Arial"/>
          <w:b/>
          <w:color w:val="333333"/>
          <w:sz w:val="24"/>
          <w:szCs w:val="24"/>
        </w:rPr>
        <w:t xml:space="preserve">5. Можете ли вы подтвердить наличие следующих условий предоставления услуг в организации: </w:t>
      </w:r>
    </w:p>
    <w:tbl>
      <w:tblPr>
        <w:tblStyle w:val="aff8"/>
        <w:tblW w:w="934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366"/>
        <w:gridCol w:w="993"/>
        <w:gridCol w:w="986"/>
      </w:tblGrid>
      <w:tr w:rsidR="003D460E" w14:paraId="1376FFC6" w14:textId="77777777">
        <w:tc>
          <w:tcPr>
            <w:tcW w:w="7366" w:type="dxa"/>
            <w:tcBorders>
              <w:top w:val="single" w:sz="4" w:space="0" w:color="000000"/>
              <w:bottom w:val="single" w:sz="4" w:space="0" w:color="000000"/>
            </w:tcBorders>
          </w:tcPr>
          <w:p w14:paraId="1376FFC3" w14:textId="77777777" w:rsidR="003D460E" w:rsidRDefault="001F5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Условие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376FFC4" w14:textId="77777777" w:rsidR="003D460E" w:rsidRDefault="001F5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376FFC5" w14:textId="77777777" w:rsidR="003D460E" w:rsidRDefault="001F5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Нет</w:t>
            </w:r>
          </w:p>
        </w:tc>
      </w:tr>
      <w:tr w:rsidR="003D460E" w14:paraId="1376FFCA" w14:textId="77777777">
        <w:tc>
          <w:tcPr>
            <w:tcW w:w="7366" w:type="dxa"/>
            <w:tcBorders>
              <w:top w:val="single" w:sz="4" w:space="0" w:color="000000"/>
            </w:tcBorders>
            <w:shd w:val="clear" w:color="auto" w:fill="D9D9D9"/>
          </w:tcPr>
          <w:p w14:paraId="1376FFC7" w14:textId="77777777" w:rsidR="003D460E" w:rsidRDefault="001F5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Наличие комфортной зоны отдыха (ожидания)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1376FFC8" w14:textId="77777777" w:rsidR="003D460E" w:rsidRDefault="001F5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" w:eastAsia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986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1376FFC9" w14:textId="77777777" w:rsidR="003D460E" w:rsidRDefault="001F5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" w:eastAsia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00"/>
                <w:sz w:val="36"/>
                <w:szCs w:val="36"/>
              </w:rPr>
              <w:t>□</w:t>
            </w:r>
          </w:p>
        </w:tc>
      </w:tr>
      <w:tr w:rsidR="003D460E" w14:paraId="1376FFCE" w14:textId="77777777">
        <w:tc>
          <w:tcPr>
            <w:tcW w:w="7366" w:type="dxa"/>
          </w:tcPr>
          <w:p w14:paraId="1376FFCB" w14:textId="77777777" w:rsidR="003D460E" w:rsidRDefault="001F5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Наличие и понятность навигации в помещении организации</w:t>
            </w:r>
          </w:p>
        </w:tc>
        <w:tc>
          <w:tcPr>
            <w:tcW w:w="993" w:type="dxa"/>
            <w:vAlign w:val="center"/>
          </w:tcPr>
          <w:p w14:paraId="1376FFCC" w14:textId="77777777" w:rsidR="003D460E" w:rsidRDefault="001F5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" w:eastAsia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986" w:type="dxa"/>
            <w:vAlign w:val="center"/>
          </w:tcPr>
          <w:p w14:paraId="1376FFCD" w14:textId="77777777" w:rsidR="003D460E" w:rsidRDefault="001F5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" w:eastAsia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00"/>
                <w:sz w:val="36"/>
                <w:szCs w:val="36"/>
              </w:rPr>
              <w:t>□</w:t>
            </w:r>
          </w:p>
        </w:tc>
      </w:tr>
      <w:tr w:rsidR="003D460E" w14:paraId="1376FFD2" w14:textId="77777777">
        <w:tc>
          <w:tcPr>
            <w:tcW w:w="7366" w:type="dxa"/>
            <w:shd w:val="clear" w:color="auto" w:fill="D9D9D9"/>
          </w:tcPr>
          <w:p w14:paraId="1376FFCF" w14:textId="77777777" w:rsidR="003D460E" w:rsidRDefault="001F5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Наличие и доступность питьевой воды в помещении организации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1376FFD0" w14:textId="77777777" w:rsidR="003D460E" w:rsidRDefault="001F5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" w:eastAsia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986" w:type="dxa"/>
            <w:shd w:val="clear" w:color="auto" w:fill="D9D9D9"/>
            <w:vAlign w:val="center"/>
          </w:tcPr>
          <w:p w14:paraId="1376FFD1" w14:textId="77777777" w:rsidR="003D460E" w:rsidRDefault="001F5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" w:eastAsia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00"/>
                <w:sz w:val="36"/>
                <w:szCs w:val="36"/>
              </w:rPr>
              <w:t>□</w:t>
            </w:r>
          </w:p>
        </w:tc>
      </w:tr>
      <w:tr w:rsidR="003D460E" w14:paraId="1376FFD6" w14:textId="77777777">
        <w:tc>
          <w:tcPr>
            <w:tcW w:w="7366" w:type="dxa"/>
          </w:tcPr>
          <w:p w14:paraId="1376FFD3" w14:textId="77777777" w:rsidR="003D460E" w:rsidRDefault="001F5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Наличие и доступность санитарно-гигиенических помещений в организации</w:t>
            </w:r>
          </w:p>
        </w:tc>
        <w:tc>
          <w:tcPr>
            <w:tcW w:w="993" w:type="dxa"/>
            <w:vAlign w:val="center"/>
          </w:tcPr>
          <w:p w14:paraId="1376FFD4" w14:textId="77777777" w:rsidR="003D460E" w:rsidRDefault="001F5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" w:eastAsia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986" w:type="dxa"/>
            <w:vAlign w:val="center"/>
          </w:tcPr>
          <w:p w14:paraId="1376FFD5" w14:textId="77777777" w:rsidR="003D460E" w:rsidRDefault="001F5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" w:eastAsia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00"/>
                <w:sz w:val="36"/>
                <w:szCs w:val="36"/>
              </w:rPr>
              <w:t>□</w:t>
            </w:r>
          </w:p>
        </w:tc>
      </w:tr>
      <w:tr w:rsidR="003D460E" w14:paraId="1376FFDA" w14:textId="77777777">
        <w:tc>
          <w:tcPr>
            <w:tcW w:w="7366" w:type="dxa"/>
            <w:shd w:val="clear" w:color="auto" w:fill="D9D9D9"/>
          </w:tcPr>
          <w:p w14:paraId="1376FFD7" w14:textId="77777777" w:rsidR="003D460E" w:rsidRDefault="001F5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Удовлетворительное санитарное состояние помещений организации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1376FFD8" w14:textId="77777777" w:rsidR="003D460E" w:rsidRDefault="001F5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" w:eastAsia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986" w:type="dxa"/>
            <w:shd w:val="clear" w:color="auto" w:fill="D9D9D9"/>
            <w:vAlign w:val="center"/>
          </w:tcPr>
          <w:p w14:paraId="1376FFD9" w14:textId="77777777" w:rsidR="003D460E" w:rsidRDefault="001F5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" w:eastAsia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00"/>
                <w:sz w:val="36"/>
                <w:szCs w:val="36"/>
              </w:rPr>
              <w:t>□</w:t>
            </w:r>
          </w:p>
        </w:tc>
      </w:tr>
      <w:tr w:rsidR="003D460E" w14:paraId="1376FFDE" w14:textId="77777777">
        <w:tc>
          <w:tcPr>
            <w:tcW w:w="7366" w:type="dxa"/>
          </w:tcPr>
          <w:p w14:paraId="1376FFDB" w14:textId="77777777" w:rsidR="003D460E" w:rsidRDefault="001F5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Транспортная доступность организации (наличие общественного транспорта, парковки)</w:t>
            </w:r>
          </w:p>
        </w:tc>
        <w:tc>
          <w:tcPr>
            <w:tcW w:w="993" w:type="dxa"/>
            <w:vAlign w:val="center"/>
          </w:tcPr>
          <w:p w14:paraId="1376FFDC" w14:textId="77777777" w:rsidR="003D460E" w:rsidRDefault="001F5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" w:eastAsia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986" w:type="dxa"/>
            <w:vAlign w:val="center"/>
          </w:tcPr>
          <w:p w14:paraId="1376FFDD" w14:textId="77777777" w:rsidR="003D460E" w:rsidRDefault="001F5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" w:eastAsia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00"/>
                <w:sz w:val="36"/>
                <w:szCs w:val="36"/>
              </w:rPr>
              <w:t>□</w:t>
            </w:r>
          </w:p>
        </w:tc>
      </w:tr>
      <w:tr w:rsidR="003D460E" w14:paraId="1376FFE2" w14:textId="77777777">
        <w:tc>
          <w:tcPr>
            <w:tcW w:w="7366" w:type="dxa"/>
            <w:shd w:val="clear" w:color="auto" w:fill="D9D9D9"/>
          </w:tcPr>
          <w:p w14:paraId="1376FFDF" w14:textId="77777777" w:rsidR="003D460E" w:rsidRDefault="001F5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Доступность записи на получение услуги (по телефону, на официальном сайте организации, посредством Единого портала государственных и муниципальных услуг, при личном посещении в регистратуре или у специалиста организации) 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1376FFE0" w14:textId="77777777" w:rsidR="003D460E" w:rsidRDefault="001F5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" w:eastAsia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986" w:type="dxa"/>
            <w:shd w:val="clear" w:color="auto" w:fill="D9D9D9"/>
            <w:vAlign w:val="center"/>
          </w:tcPr>
          <w:p w14:paraId="1376FFE1" w14:textId="77777777" w:rsidR="003D460E" w:rsidRDefault="001F5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" w:eastAsia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00"/>
                <w:sz w:val="36"/>
                <w:szCs w:val="36"/>
              </w:rPr>
              <w:t>□</w:t>
            </w:r>
          </w:p>
        </w:tc>
      </w:tr>
    </w:tbl>
    <w:p w14:paraId="1376FFE3" w14:textId="77777777" w:rsidR="003D460E" w:rsidRDefault="001F523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" w:eastAsia="Arial" w:hAnsi="Arial" w:cs="Arial"/>
          <w:b/>
          <w:color w:val="333333"/>
          <w:sz w:val="24"/>
          <w:szCs w:val="24"/>
        </w:rPr>
      </w:pPr>
      <w:r>
        <w:rPr>
          <w:rFonts w:ascii="Arial" w:eastAsia="Arial" w:hAnsi="Arial" w:cs="Arial"/>
          <w:b/>
          <w:color w:val="333333"/>
          <w:sz w:val="24"/>
          <w:szCs w:val="24"/>
        </w:rPr>
        <w:t>6. Имеете ли Вы (или лицо, представителем которого Вы являетесь) установленную группу инвалидности?</w:t>
      </w:r>
    </w:p>
    <w:p w14:paraId="1376FFE4" w14:textId="77777777" w:rsidR="003D460E" w:rsidRDefault="001F523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000000"/>
          <w:sz w:val="36"/>
          <w:szCs w:val="36"/>
        </w:rPr>
        <w:t xml:space="preserve">□ 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Да        </w:t>
      </w:r>
      <w:r>
        <w:rPr>
          <w:rFonts w:ascii="Arial" w:eastAsia="Arial" w:hAnsi="Arial" w:cs="Arial"/>
          <w:color w:val="000000"/>
          <w:sz w:val="36"/>
          <w:szCs w:val="36"/>
        </w:rPr>
        <w:t xml:space="preserve">□ </w:t>
      </w:r>
      <w:r>
        <w:rPr>
          <w:rFonts w:ascii="Arial" w:eastAsia="Arial" w:hAnsi="Arial" w:cs="Arial"/>
          <w:color w:val="333333"/>
          <w:sz w:val="24"/>
          <w:szCs w:val="24"/>
        </w:rPr>
        <w:t>Нет (</w:t>
      </w:r>
      <w:r>
        <w:rPr>
          <w:rFonts w:ascii="Arial" w:eastAsia="Arial" w:hAnsi="Arial" w:cs="Arial"/>
          <w:i/>
          <w:color w:val="333333"/>
          <w:sz w:val="24"/>
          <w:szCs w:val="24"/>
        </w:rPr>
        <w:t>переход к вопросу 8</w:t>
      </w:r>
      <w:r>
        <w:rPr>
          <w:rFonts w:ascii="Arial" w:eastAsia="Arial" w:hAnsi="Arial" w:cs="Arial"/>
          <w:color w:val="333333"/>
          <w:sz w:val="24"/>
          <w:szCs w:val="24"/>
        </w:rPr>
        <w:t>)</w:t>
      </w:r>
    </w:p>
    <w:p w14:paraId="1376FFE5" w14:textId="77777777" w:rsidR="003D460E" w:rsidRDefault="001F523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" w:eastAsia="Arial" w:hAnsi="Arial" w:cs="Arial"/>
          <w:b/>
          <w:color w:val="333333"/>
          <w:sz w:val="24"/>
          <w:szCs w:val="24"/>
        </w:rPr>
      </w:pPr>
      <w:r>
        <w:rPr>
          <w:rFonts w:ascii="Arial" w:eastAsia="Arial" w:hAnsi="Arial" w:cs="Arial"/>
          <w:b/>
          <w:color w:val="333333"/>
          <w:sz w:val="24"/>
          <w:szCs w:val="24"/>
        </w:rPr>
        <w:t>7. Удовлетворены ли Вы доступностью предоставления услуг для инвалидов в организации?</w:t>
      </w:r>
    </w:p>
    <w:p w14:paraId="1376FFE6" w14:textId="77777777" w:rsidR="003D460E" w:rsidRDefault="001F523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000000"/>
          <w:sz w:val="36"/>
          <w:szCs w:val="36"/>
        </w:rPr>
        <w:t xml:space="preserve">□ 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Да        </w:t>
      </w:r>
      <w:r>
        <w:rPr>
          <w:rFonts w:ascii="Arial" w:eastAsia="Arial" w:hAnsi="Arial" w:cs="Arial"/>
          <w:color w:val="000000"/>
          <w:sz w:val="36"/>
          <w:szCs w:val="36"/>
        </w:rPr>
        <w:t xml:space="preserve">□ </w:t>
      </w:r>
      <w:r>
        <w:rPr>
          <w:rFonts w:ascii="Arial" w:eastAsia="Arial" w:hAnsi="Arial" w:cs="Arial"/>
          <w:color w:val="333333"/>
          <w:sz w:val="24"/>
          <w:szCs w:val="24"/>
        </w:rPr>
        <w:t>Нет</w:t>
      </w:r>
    </w:p>
    <w:p w14:paraId="1376FFE7" w14:textId="77777777" w:rsidR="003D460E" w:rsidRDefault="001F523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" w:eastAsia="Arial" w:hAnsi="Arial" w:cs="Arial"/>
          <w:b/>
          <w:color w:val="333333"/>
          <w:sz w:val="24"/>
          <w:szCs w:val="24"/>
        </w:rPr>
      </w:pPr>
      <w:r>
        <w:rPr>
          <w:rFonts w:ascii="Arial" w:eastAsia="Arial" w:hAnsi="Arial" w:cs="Arial"/>
          <w:b/>
          <w:color w:val="333333"/>
          <w:sz w:val="24"/>
          <w:szCs w:val="24"/>
        </w:rPr>
        <w:t>8. Удовлетворены ли Вы доброжелательностью и вежливостью работников организации, обеспечивающих первичный контакт с посетителями и информирование об услугах при непосредственном обращении в организацию (работники вахты, приёмной, кассы и прочие работники)?</w:t>
      </w:r>
    </w:p>
    <w:p w14:paraId="1376FFE8" w14:textId="77777777" w:rsidR="003D460E" w:rsidRDefault="001F523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000000"/>
          <w:sz w:val="36"/>
          <w:szCs w:val="36"/>
        </w:rPr>
        <w:t xml:space="preserve">□ 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Да       </w:t>
      </w:r>
      <w:r>
        <w:rPr>
          <w:rFonts w:ascii="Arial" w:eastAsia="Arial" w:hAnsi="Arial" w:cs="Arial"/>
          <w:color w:val="000000"/>
          <w:sz w:val="36"/>
          <w:szCs w:val="36"/>
        </w:rPr>
        <w:t xml:space="preserve">□ </w:t>
      </w:r>
      <w:r>
        <w:rPr>
          <w:rFonts w:ascii="Arial" w:eastAsia="Arial" w:hAnsi="Arial" w:cs="Arial"/>
          <w:color w:val="333333"/>
          <w:sz w:val="24"/>
          <w:szCs w:val="24"/>
        </w:rPr>
        <w:t>Нет</w:t>
      </w:r>
    </w:p>
    <w:p w14:paraId="1376FFE9" w14:textId="77777777" w:rsidR="003D460E" w:rsidRDefault="001F523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" w:eastAsia="Arial" w:hAnsi="Arial" w:cs="Arial"/>
          <w:b/>
          <w:color w:val="333333"/>
          <w:sz w:val="24"/>
          <w:szCs w:val="24"/>
        </w:rPr>
      </w:pPr>
      <w:r>
        <w:rPr>
          <w:rFonts w:ascii="Arial" w:eastAsia="Arial" w:hAnsi="Arial" w:cs="Arial"/>
          <w:b/>
          <w:color w:val="333333"/>
          <w:sz w:val="24"/>
          <w:szCs w:val="24"/>
        </w:rPr>
        <w:t>9. Удовлетворены ли Вы доброжелательностью и вежливостью работников организации, обеспечивающих непосредственное оказание услуги при обращении в организацию (библиотекари, экскурсоводы и прочие работники)?</w:t>
      </w:r>
    </w:p>
    <w:p w14:paraId="1376FFEA" w14:textId="77777777" w:rsidR="003D460E" w:rsidRDefault="001F523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000000"/>
          <w:sz w:val="36"/>
          <w:szCs w:val="36"/>
        </w:rPr>
        <w:t xml:space="preserve">□ 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Да       </w:t>
      </w:r>
      <w:r>
        <w:rPr>
          <w:rFonts w:ascii="Arial" w:eastAsia="Arial" w:hAnsi="Arial" w:cs="Arial"/>
          <w:color w:val="000000"/>
          <w:sz w:val="36"/>
          <w:szCs w:val="36"/>
        </w:rPr>
        <w:t xml:space="preserve">□ </w:t>
      </w:r>
      <w:r>
        <w:rPr>
          <w:rFonts w:ascii="Arial" w:eastAsia="Arial" w:hAnsi="Arial" w:cs="Arial"/>
          <w:color w:val="333333"/>
          <w:sz w:val="24"/>
          <w:szCs w:val="24"/>
        </w:rPr>
        <w:t>Нет</w:t>
      </w:r>
    </w:p>
    <w:p w14:paraId="1376FFEB" w14:textId="77777777" w:rsidR="003D460E" w:rsidRDefault="001F523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" w:eastAsia="Arial" w:hAnsi="Arial" w:cs="Arial"/>
          <w:b/>
          <w:color w:val="333333"/>
          <w:sz w:val="24"/>
          <w:szCs w:val="24"/>
        </w:rPr>
      </w:pPr>
      <w:r>
        <w:rPr>
          <w:rFonts w:ascii="Arial" w:eastAsia="Arial" w:hAnsi="Arial" w:cs="Arial"/>
          <w:b/>
          <w:color w:val="333333"/>
          <w:sz w:val="24"/>
          <w:szCs w:val="24"/>
        </w:rPr>
        <w:t>10. Пользовалис</w:t>
      </w:r>
      <w:r>
        <w:rPr>
          <w:rFonts w:ascii="Arial" w:eastAsia="Arial" w:hAnsi="Arial" w:cs="Arial"/>
          <w:b/>
          <w:color w:val="333333"/>
          <w:sz w:val="24"/>
          <w:szCs w:val="24"/>
        </w:rPr>
        <w:t>ь ли Вы какими-либо дистанционными способами взаимодействия с организацией?</w:t>
      </w:r>
    </w:p>
    <w:p w14:paraId="1376FFEC" w14:textId="77777777" w:rsidR="003D460E" w:rsidRDefault="001F523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i/>
          <w:color w:val="333333"/>
          <w:sz w:val="24"/>
          <w:szCs w:val="24"/>
        </w:rPr>
        <w:t>К дистанционным способам относятся: телефон, электронная почта, электронный сервис (форма для подачи электронного обращения, жалобы, предложения или получения консультации по оказы</w:t>
      </w:r>
      <w:r>
        <w:rPr>
          <w:rFonts w:ascii="Arial" w:eastAsia="Arial" w:hAnsi="Arial" w:cs="Arial"/>
          <w:i/>
          <w:color w:val="333333"/>
          <w:sz w:val="24"/>
          <w:szCs w:val="24"/>
        </w:rPr>
        <w:t>ваемым услугам, раздел "Часто задаваемые вопросы", анкета для опроса граждан на сайте).</w:t>
      </w:r>
    </w:p>
    <w:p w14:paraId="1376FFED" w14:textId="77777777" w:rsidR="003D460E" w:rsidRDefault="001F523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000000"/>
          <w:sz w:val="36"/>
          <w:szCs w:val="36"/>
        </w:rPr>
        <w:t xml:space="preserve">□ 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Да       </w:t>
      </w:r>
      <w:r>
        <w:rPr>
          <w:rFonts w:ascii="Arial" w:eastAsia="Arial" w:hAnsi="Arial" w:cs="Arial"/>
          <w:color w:val="000000"/>
          <w:sz w:val="36"/>
          <w:szCs w:val="36"/>
        </w:rPr>
        <w:t xml:space="preserve">□ </w:t>
      </w:r>
      <w:r>
        <w:rPr>
          <w:rFonts w:ascii="Arial" w:eastAsia="Arial" w:hAnsi="Arial" w:cs="Arial"/>
          <w:color w:val="333333"/>
          <w:sz w:val="24"/>
          <w:szCs w:val="24"/>
        </w:rPr>
        <w:t>Нет (</w:t>
      </w:r>
      <w:r>
        <w:rPr>
          <w:rFonts w:ascii="Arial" w:eastAsia="Arial" w:hAnsi="Arial" w:cs="Arial"/>
          <w:i/>
          <w:color w:val="333333"/>
          <w:sz w:val="24"/>
          <w:szCs w:val="24"/>
        </w:rPr>
        <w:t>переход к вопросу 12</w:t>
      </w:r>
      <w:r>
        <w:rPr>
          <w:rFonts w:ascii="Arial" w:eastAsia="Arial" w:hAnsi="Arial" w:cs="Arial"/>
          <w:color w:val="333333"/>
          <w:sz w:val="24"/>
          <w:szCs w:val="24"/>
        </w:rPr>
        <w:t>)</w:t>
      </w:r>
    </w:p>
    <w:p w14:paraId="1376FFEE" w14:textId="77777777" w:rsidR="003D460E" w:rsidRDefault="001F523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" w:eastAsia="Arial" w:hAnsi="Arial" w:cs="Arial"/>
          <w:b/>
          <w:color w:val="333333"/>
          <w:sz w:val="24"/>
          <w:szCs w:val="24"/>
        </w:rPr>
      </w:pPr>
      <w:r>
        <w:rPr>
          <w:rFonts w:ascii="Arial" w:eastAsia="Arial" w:hAnsi="Arial" w:cs="Arial"/>
          <w:b/>
          <w:color w:val="333333"/>
          <w:sz w:val="24"/>
          <w:szCs w:val="24"/>
        </w:rPr>
        <w:t>11. Удовлетворены ли Вы доброжелательностью и вежливостью работников организации, с которыми взаимодействовали в дистанционной ф</w:t>
      </w:r>
      <w:r>
        <w:rPr>
          <w:rFonts w:ascii="Arial" w:eastAsia="Arial" w:hAnsi="Arial" w:cs="Arial"/>
          <w:b/>
          <w:color w:val="333333"/>
          <w:sz w:val="24"/>
          <w:szCs w:val="24"/>
        </w:rPr>
        <w:t>орме?</w:t>
      </w:r>
    </w:p>
    <w:p w14:paraId="1376FFEF" w14:textId="77777777" w:rsidR="003D460E" w:rsidRDefault="001F523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000000"/>
          <w:sz w:val="36"/>
          <w:szCs w:val="36"/>
        </w:rPr>
        <w:t xml:space="preserve">□ 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Да       </w:t>
      </w:r>
      <w:r>
        <w:rPr>
          <w:rFonts w:ascii="Arial" w:eastAsia="Arial" w:hAnsi="Arial" w:cs="Arial"/>
          <w:color w:val="000000"/>
          <w:sz w:val="36"/>
          <w:szCs w:val="36"/>
        </w:rPr>
        <w:t xml:space="preserve">□ </w:t>
      </w:r>
      <w:r>
        <w:rPr>
          <w:rFonts w:ascii="Arial" w:eastAsia="Arial" w:hAnsi="Arial" w:cs="Arial"/>
          <w:color w:val="333333"/>
          <w:sz w:val="24"/>
          <w:szCs w:val="24"/>
        </w:rPr>
        <w:t>Нет</w:t>
      </w:r>
    </w:p>
    <w:p w14:paraId="1376FFF0" w14:textId="77777777" w:rsidR="003D460E" w:rsidRDefault="001F523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" w:eastAsia="Arial" w:hAnsi="Arial" w:cs="Arial"/>
          <w:b/>
          <w:color w:val="333333"/>
          <w:sz w:val="24"/>
          <w:szCs w:val="24"/>
        </w:rPr>
      </w:pPr>
      <w:r>
        <w:rPr>
          <w:rFonts w:ascii="Arial" w:eastAsia="Arial" w:hAnsi="Arial" w:cs="Arial"/>
          <w:b/>
          <w:color w:val="333333"/>
          <w:sz w:val="24"/>
          <w:szCs w:val="24"/>
        </w:rPr>
        <w:t>12. Готовы ли Вы рекомендовать данную организацию родственникам и знакомым?</w:t>
      </w:r>
    </w:p>
    <w:p w14:paraId="1376FFF1" w14:textId="77777777" w:rsidR="003D460E" w:rsidRDefault="001F523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" w:eastAsia="Arial" w:hAnsi="Arial" w:cs="Arial"/>
          <w:i/>
          <w:color w:val="333333"/>
          <w:sz w:val="24"/>
          <w:szCs w:val="24"/>
        </w:rPr>
      </w:pPr>
      <w:r>
        <w:rPr>
          <w:rFonts w:ascii="Arial" w:eastAsia="Arial" w:hAnsi="Arial" w:cs="Arial"/>
          <w:i/>
          <w:color w:val="333333"/>
          <w:sz w:val="24"/>
          <w:szCs w:val="24"/>
        </w:rPr>
        <w:lastRenderedPageBreak/>
        <w:t>Если организация является единственной доступной, то могли бы Вы ее рекомендовать, если бы была возможность выбора организации?</w:t>
      </w:r>
    </w:p>
    <w:p w14:paraId="1376FFF2" w14:textId="77777777" w:rsidR="003D460E" w:rsidRDefault="001F523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000000"/>
          <w:sz w:val="36"/>
          <w:szCs w:val="36"/>
        </w:rPr>
        <w:t xml:space="preserve">□ 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Да      </w:t>
      </w:r>
      <w:r>
        <w:rPr>
          <w:rFonts w:ascii="Arial" w:eastAsia="Arial" w:hAnsi="Arial" w:cs="Arial"/>
          <w:color w:val="000000"/>
          <w:sz w:val="36"/>
          <w:szCs w:val="36"/>
        </w:rPr>
        <w:t xml:space="preserve">□ </w:t>
      </w:r>
      <w:r>
        <w:rPr>
          <w:rFonts w:ascii="Arial" w:eastAsia="Arial" w:hAnsi="Arial" w:cs="Arial"/>
          <w:color w:val="333333"/>
          <w:sz w:val="24"/>
          <w:szCs w:val="24"/>
        </w:rPr>
        <w:t>Нет</w:t>
      </w:r>
    </w:p>
    <w:p w14:paraId="1376FFF3" w14:textId="77777777" w:rsidR="003D460E" w:rsidRDefault="001F523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" w:eastAsia="Arial" w:hAnsi="Arial" w:cs="Arial"/>
          <w:b/>
          <w:color w:val="333333"/>
          <w:sz w:val="24"/>
          <w:szCs w:val="24"/>
        </w:rPr>
      </w:pPr>
      <w:r>
        <w:rPr>
          <w:rFonts w:ascii="Arial" w:eastAsia="Arial" w:hAnsi="Arial" w:cs="Arial"/>
          <w:b/>
          <w:color w:val="333333"/>
          <w:sz w:val="24"/>
          <w:szCs w:val="24"/>
        </w:rPr>
        <w:t xml:space="preserve">13. Удовлетворены ли Вы организационными условиями предоставления услуг? </w:t>
      </w:r>
    </w:p>
    <w:p w14:paraId="1376FFF4" w14:textId="77777777" w:rsidR="003D460E" w:rsidRDefault="001F523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" w:eastAsia="Arial" w:hAnsi="Arial" w:cs="Arial"/>
          <w:i/>
          <w:color w:val="333333"/>
          <w:sz w:val="24"/>
          <w:szCs w:val="24"/>
        </w:rPr>
      </w:pPr>
      <w:r>
        <w:rPr>
          <w:rFonts w:ascii="Arial" w:eastAsia="Arial" w:hAnsi="Arial" w:cs="Arial"/>
          <w:i/>
          <w:color w:val="333333"/>
          <w:sz w:val="24"/>
          <w:szCs w:val="24"/>
        </w:rPr>
        <w:t>К организационными условиями предоставления услуг относятся: график работы организации; навигация внутри организации (наличие информационных табличек, указателей, сигнальных табло, и</w:t>
      </w:r>
      <w:r>
        <w:rPr>
          <w:rFonts w:ascii="Arial" w:eastAsia="Arial" w:hAnsi="Arial" w:cs="Arial"/>
          <w:i/>
          <w:color w:val="333333"/>
          <w:sz w:val="24"/>
          <w:szCs w:val="24"/>
        </w:rPr>
        <w:t xml:space="preserve">нфоматов). </w:t>
      </w:r>
    </w:p>
    <w:p w14:paraId="1376FFF5" w14:textId="77777777" w:rsidR="003D460E" w:rsidRDefault="001F523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000000"/>
          <w:sz w:val="36"/>
          <w:szCs w:val="36"/>
        </w:rPr>
        <w:t xml:space="preserve">□ 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Да      </w:t>
      </w:r>
      <w:r>
        <w:rPr>
          <w:rFonts w:ascii="Arial" w:eastAsia="Arial" w:hAnsi="Arial" w:cs="Arial"/>
          <w:color w:val="000000"/>
          <w:sz w:val="36"/>
          <w:szCs w:val="36"/>
        </w:rPr>
        <w:t xml:space="preserve">□ </w:t>
      </w:r>
      <w:r>
        <w:rPr>
          <w:rFonts w:ascii="Arial" w:eastAsia="Arial" w:hAnsi="Arial" w:cs="Arial"/>
          <w:color w:val="333333"/>
          <w:sz w:val="24"/>
          <w:szCs w:val="24"/>
        </w:rPr>
        <w:t>Нет</w:t>
      </w:r>
    </w:p>
    <w:p w14:paraId="1376FFF6" w14:textId="77777777" w:rsidR="003D460E" w:rsidRDefault="001F523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" w:eastAsia="Arial" w:hAnsi="Arial" w:cs="Arial"/>
          <w:b/>
          <w:color w:val="333333"/>
          <w:sz w:val="24"/>
          <w:szCs w:val="24"/>
        </w:rPr>
      </w:pPr>
      <w:r>
        <w:rPr>
          <w:rFonts w:ascii="Arial" w:eastAsia="Arial" w:hAnsi="Arial" w:cs="Arial"/>
          <w:b/>
          <w:color w:val="333333"/>
          <w:sz w:val="24"/>
          <w:szCs w:val="24"/>
        </w:rPr>
        <w:t>14. Удовлетворены ли Вы в целом условиями оказания услуг в организации?</w:t>
      </w:r>
    </w:p>
    <w:p w14:paraId="1376FFF7" w14:textId="77777777" w:rsidR="003D460E" w:rsidRDefault="001F523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000000"/>
          <w:sz w:val="36"/>
          <w:szCs w:val="36"/>
        </w:rPr>
        <w:t xml:space="preserve">□ 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Да      </w:t>
      </w:r>
      <w:r>
        <w:rPr>
          <w:rFonts w:ascii="Arial" w:eastAsia="Arial" w:hAnsi="Arial" w:cs="Arial"/>
          <w:color w:val="000000"/>
          <w:sz w:val="36"/>
          <w:szCs w:val="36"/>
        </w:rPr>
        <w:t xml:space="preserve">□ </w:t>
      </w:r>
      <w:r>
        <w:rPr>
          <w:rFonts w:ascii="Arial" w:eastAsia="Arial" w:hAnsi="Arial" w:cs="Arial"/>
          <w:color w:val="333333"/>
          <w:sz w:val="24"/>
          <w:szCs w:val="24"/>
        </w:rPr>
        <w:t>Нет</w:t>
      </w:r>
    </w:p>
    <w:p w14:paraId="1376FFF8" w14:textId="77777777" w:rsidR="003D460E" w:rsidRDefault="001F523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" w:eastAsia="Arial" w:hAnsi="Arial" w:cs="Arial"/>
          <w:b/>
          <w:color w:val="333333"/>
          <w:sz w:val="24"/>
          <w:szCs w:val="24"/>
        </w:rPr>
      </w:pPr>
      <w:r>
        <w:rPr>
          <w:rFonts w:ascii="Arial" w:eastAsia="Arial" w:hAnsi="Arial" w:cs="Arial"/>
          <w:b/>
          <w:color w:val="333333"/>
          <w:sz w:val="24"/>
          <w:szCs w:val="24"/>
        </w:rPr>
        <w:t>15. Ваши предложения по улучшению условий оказания услуг в данной организации:</w:t>
      </w:r>
    </w:p>
    <w:p w14:paraId="1376FFF9" w14:textId="77777777" w:rsidR="003D460E" w:rsidRDefault="001F523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333333"/>
          <w:sz w:val="24"/>
          <w:szCs w:val="24"/>
        </w:rPr>
        <w:t>______________________________________________________________________</w:t>
      </w:r>
    </w:p>
    <w:p w14:paraId="1376FFFA" w14:textId="77777777" w:rsidR="003D460E" w:rsidRDefault="001F523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333333"/>
          <w:sz w:val="24"/>
          <w:szCs w:val="24"/>
        </w:rPr>
        <w:t>______________________________________________________________________</w:t>
      </w:r>
    </w:p>
    <w:p w14:paraId="1376FFFB" w14:textId="77777777" w:rsidR="003D460E" w:rsidRDefault="001F523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Fonts w:ascii="Arial" w:eastAsia="Arial" w:hAnsi="Arial" w:cs="Arial"/>
          <w:b/>
          <w:color w:val="333333"/>
          <w:sz w:val="24"/>
          <w:szCs w:val="24"/>
        </w:rPr>
      </w:pPr>
      <w:r>
        <w:rPr>
          <w:rFonts w:ascii="Arial" w:eastAsia="Arial" w:hAnsi="Arial" w:cs="Arial"/>
          <w:b/>
          <w:color w:val="333333"/>
          <w:sz w:val="24"/>
          <w:szCs w:val="24"/>
        </w:rPr>
        <w:t xml:space="preserve">16. Ваш пол:  </w:t>
      </w:r>
      <w:r>
        <w:rPr>
          <w:rFonts w:ascii="Arial" w:eastAsia="Arial" w:hAnsi="Arial" w:cs="Arial"/>
          <w:color w:val="000000"/>
          <w:sz w:val="36"/>
          <w:szCs w:val="36"/>
        </w:rPr>
        <w:t xml:space="preserve">□ 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Мужской   </w:t>
      </w:r>
      <w:r>
        <w:rPr>
          <w:rFonts w:ascii="Arial" w:eastAsia="Arial" w:hAnsi="Arial" w:cs="Arial"/>
          <w:color w:val="000000"/>
          <w:sz w:val="36"/>
          <w:szCs w:val="36"/>
        </w:rPr>
        <w:t xml:space="preserve">□ </w:t>
      </w:r>
      <w:r>
        <w:rPr>
          <w:rFonts w:ascii="Arial" w:eastAsia="Arial" w:hAnsi="Arial" w:cs="Arial"/>
          <w:color w:val="333333"/>
          <w:sz w:val="24"/>
          <w:szCs w:val="24"/>
        </w:rPr>
        <w:t>Женский</w:t>
      </w:r>
      <w:r>
        <w:rPr>
          <w:rFonts w:ascii="Arial" w:eastAsia="Arial" w:hAnsi="Arial" w:cs="Arial"/>
          <w:b/>
          <w:color w:val="333333"/>
          <w:sz w:val="24"/>
          <w:szCs w:val="24"/>
        </w:rPr>
        <w:t xml:space="preserve">            17. Ваш возраст</w:t>
      </w:r>
      <w:r>
        <w:rPr>
          <w:rFonts w:ascii="Arial" w:eastAsia="Arial" w:hAnsi="Arial" w:cs="Arial"/>
          <w:color w:val="000000"/>
          <w:sz w:val="36"/>
          <w:szCs w:val="36"/>
        </w:rPr>
        <w:t xml:space="preserve"> ____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 (</w:t>
      </w:r>
      <w:r>
        <w:rPr>
          <w:rFonts w:ascii="Arial" w:eastAsia="Arial" w:hAnsi="Arial" w:cs="Arial"/>
          <w:i/>
          <w:color w:val="333333"/>
          <w:sz w:val="24"/>
          <w:szCs w:val="24"/>
        </w:rPr>
        <w:t>полных лет</w:t>
      </w:r>
      <w:r>
        <w:rPr>
          <w:rFonts w:ascii="Arial" w:eastAsia="Arial" w:hAnsi="Arial" w:cs="Arial"/>
          <w:color w:val="333333"/>
          <w:sz w:val="24"/>
          <w:szCs w:val="24"/>
        </w:rPr>
        <w:t>)</w:t>
      </w:r>
    </w:p>
    <w:p w14:paraId="1376FFFC" w14:textId="77777777" w:rsidR="003D460E" w:rsidRDefault="003D460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Arial" w:eastAsia="Arial" w:hAnsi="Arial" w:cs="Arial"/>
          <w:color w:val="333333"/>
          <w:sz w:val="24"/>
          <w:szCs w:val="24"/>
        </w:rPr>
      </w:pPr>
    </w:p>
    <w:p w14:paraId="1376FFFD" w14:textId="77777777" w:rsidR="003D460E" w:rsidRDefault="001F523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Arial" w:eastAsia="Arial" w:hAnsi="Arial" w:cs="Arial"/>
          <w:b/>
          <w:color w:val="333333"/>
          <w:sz w:val="24"/>
          <w:szCs w:val="24"/>
        </w:rPr>
      </w:pPr>
      <w:r>
        <w:rPr>
          <w:rFonts w:ascii="Arial" w:eastAsia="Arial" w:hAnsi="Arial" w:cs="Arial"/>
          <w:b/>
          <w:color w:val="333333"/>
          <w:sz w:val="24"/>
          <w:szCs w:val="24"/>
        </w:rPr>
        <w:t>БЛАГОДАРИМ ВАС ЗА УЧАСТИЕ В ОПРОСЕ!</w:t>
      </w:r>
    </w:p>
    <w:p w14:paraId="1376FFFE" w14:textId="77777777" w:rsidR="003D460E" w:rsidRDefault="003D460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Arial" w:eastAsia="Arial" w:hAnsi="Arial" w:cs="Arial"/>
          <w:b/>
          <w:color w:val="333333"/>
          <w:sz w:val="24"/>
          <w:szCs w:val="24"/>
        </w:rPr>
      </w:pPr>
    </w:p>
    <w:p w14:paraId="1376FFFF" w14:textId="77777777" w:rsidR="003D460E" w:rsidRDefault="003D460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Arial" w:eastAsia="Arial" w:hAnsi="Arial" w:cs="Arial"/>
          <w:b/>
          <w:color w:val="333333"/>
          <w:sz w:val="24"/>
          <w:szCs w:val="24"/>
        </w:rPr>
      </w:pPr>
    </w:p>
    <w:p w14:paraId="13770000" w14:textId="77777777" w:rsidR="003D460E" w:rsidRDefault="003D460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Arial" w:eastAsia="Arial" w:hAnsi="Arial" w:cs="Arial"/>
          <w:b/>
          <w:color w:val="333333"/>
          <w:sz w:val="24"/>
          <w:szCs w:val="24"/>
        </w:rPr>
      </w:pPr>
    </w:p>
    <w:p w14:paraId="13770001" w14:textId="77777777" w:rsidR="003D460E" w:rsidRDefault="003D460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Arial" w:eastAsia="Arial" w:hAnsi="Arial" w:cs="Arial"/>
          <w:b/>
          <w:color w:val="333333"/>
          <w:sz w:val="24"/>
          <w:szCs w:val="24"/>
        </w:rPr>
      </w:pPr>
    </w:p>
    <w:p w14:paraId="13770002" w14:textId="77777777" w:rsidR="003D460E" w:rsidRDefault="003D460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Arial" w:eastAsia="Arial" w:hAnsi="Arial" w:cs="Arial"/>
          <w:b/>
          <w:color w:val="333333"/>
          <w:sz w:val="24"/>
          <w:szCs w:val="24"/>
        </w:rPr>
      </w:pPr>
    </w:p>
    <w:p w14:paraId="13770003" w14:textId="77777777" w:rsidR="003D460E" w:rsidRDefault="003D460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Arial" w:eastAsia="Arial" w:hAnsi="Arial" w:cs="Arial"/>
          <w:b/>
          <w:color w:val="333333"/>
          <w:sz w:val="24"/>
          <w:szCs w:val="24"/>
        </w:rPr>
      </w:pPr>
    </w:p>
    <w:p w14:paraId="13770004" w14:textId="77777777" w:rsidR="003D460E" w:rsidRDefault="003D460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Arial" w:eastAsia="Arial" w:hAnsi="Arial" w:cs="Arial"/>
          <w:b/>
          <w:color w:val="333333"/>
          <w:sz w:val="24"/>
          <w:szCs w:val="24"/>
        </w:rPr>
      </w:pPr>
    </w:p>
    <w:p w14:paraId="13770005" w14:textId="77777777" w:rsidR="003D460E" w:rsidRDefault="003D460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Arial" w:eastAsia="Arial" w:hAnsi="Arial" w:cs="Arial"/>
          <w:b/>
          <w:color w:val="333333"/>
          <w:sz w:val="24"/>
          <w:szCs w:val="24"/>
        </w:rPr>
      </w:pPr>
    </w:p>
    <w:p w14:paraId="13770006" w14:textId="77777777" w:rsidR="003D460E" w:rsidRDefault="003D460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Arial" w:eastAsia="Arial" w:hAnsi="Arial" w:cs="Arial"/>
          <w:b/>
          <w:color w:val="333333"/>
          <w:sz w:val="24"/>
          <w:szCs w:val="24"/>
        </w:rPr>
      </w:pPr>
    </w:p>
    <w:p w14:paraId="13770007" w14:textId="77777777" w:rsidR="003D460E" w:rsidRDefault="003D460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Arial" w:eastAsia="Arial" w:hAnsi="Arial" w:cs="Arial"/>
          <w:b/>
          <w:color w:val="333333"/>
          <w:sz w:val="24"/>
          <w:szCs w:val="24"/>
        </w:rPr>
      </w:pPr>
    </w:p>
    <w:p w14:paraId="13770008" w14:textId="77777777" w:rsidR="003D460E" w:rsidRDefault="003D460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Arial" w:eastAsia="Arial" w:hAnsi="Arial" w:cs="Arial"/>
          <w:b/>
          <w:color w:val="333333"/>
          <w:sz w:val="24"/>
          <w:szCs w:val="24"/>
        </w:rPr>
      </w:pPr>
    </w:p>
    <w:p w14:paraId="13770009" w14:textId="77777777" w:rsidR="003D460E" w:rsidRDefault="003D460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Arial" w:eastAsia="Arial" w:hAnsi="Arial" w:cs="Arial"/>
          <w:b/>
          <w:color w:val="333333"/>
          <w:sz w:val="24"/>
          <w:szCs w:val="24"/>
        </w:rPr>
      </w:pPr>
    </w:p>
    <w:p w14:paraId="1377000A" w14:textId="77777777" w:rsidR="003D460E" w:rsidRDefault="003D460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Arial" w:eastAsia="Arial" w:hAnsi="Arial" w:cs="Arial"/>
          <w:b/>
          <w:color w:val="333333"/>
          <w:sz w:val="24"/>
          <w:szCs w:val="24"/>
        </w:rPr>
      </w:pPr>
    </w:p>
    <w:p w14:paraId="1377000B" w14:textId="77777777" w:rsidR="003D460E" w:rsidRDefault="003D460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Arial" w:eastAsia="Arial" w:hAnsi="Arial" w:cs="Arial"/>
          <w:b/>
          <w:color w:val="333333"/>
          <w:sz w:val="24"/>
          <w:szCs w:val="24"/>
        </w:rPr>
      </w:pPr>
    </w:p>
    <w:p w14:paraId="1377000C" w14:textId="77777777" w:rsidR="003D460E" w:rsidRDefault="003D460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Arial" w:eastAsia="Arial" w:hAnsi="Arial" w:cs="Arial"/>
          <w:b/>
          <w:color w:val="333333"/>
          <w:sz w:val="24"/>
          <w:szCs w:val="24"/>
        </w:rPr>
      </w:pPr>
    </w:p>
    <w:p w14:paraId="1377000D" w14:textId="77777777" w:rsidR="003D460E" w:rsidRDefault="003D460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Arial" w:eastAsia="Arial" w:hAnsi="Arial" w:cs="Arial"/>
          <w:b/>
          <w:color w:val="333333"/>
          <w:sz w:val="24"/>
          <w:szCs w:val="24"/>
        </w:rPr>
      </w:pPr>
    </w:p>
    <w:p w14:paraId="1377000E" w14:textId="77777777" w:rsidR="003D460E" w:rsidRDefault="003D460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77000F" w14:textId="77777777" w:rsidR="003D460E" w:rsidRDefault="003D460E"/>
    <w:p w14:paraId="13770010" w14:textId="77777777" w:rsidR="003D460E" w:rsidRDefault="003D460E"/>
    <w:p w14:paraId="13770011" w14:textId="77777777" w:rsidR="003D460E" w:rsidRDefault="003D460E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3770012" w14:textId="77777777" w:rsidR="003D460E" w:rsidRDefault="003D460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13770013" w14:textId="77777777" w:rsidR="003D460E" w:rsidRDefault="003D460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13770014" w14:textId="77777777" w:rsidR="003D460E" w:rsidRDefault="003D460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13770015" w14:textId="77777777" w:rsidR="003D460E" w:rsidRDefault="003D460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13770016" w14:textId="77777777" w:rsidR="003D460E" w:rsidRDefault="003D460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13770017" w14:textId="77777777" w:rsidR="003D460E" w:rsidRDefault="003D460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1377001E" w14:textId="77777777" w:rsidR="003D460E" w:rsidRDefault="001F5236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4</w:t>
      </w:r>
    </w:p>
    <w:p w14:paraId="1377001F" w14:textId="77777777" w:rsidR="003D460E" w:rsidRDefault="001F523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Предложения по улучшению условий оказания услуг в организациях культуры, высказанные респондентами в процессе опроса</w:t>
      </w:r>
    </w:p>
    <w:p w14:paraId="13770021" w14:textId="0FA11AE6" w:rsidR="003D460E" w:rsidRDefault="001F5236" w:rsidP="00737E67">
      <w:pPr>
        <w:spacing w:before="240" w:after="0"/>
        <w:ind w:firstLine="56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Данные предложения высказаны респондентами в процессе опроса. Оператор не отвечает за истинность или ложность приведенных высказываний. Тек</w:t>
      </w:r>
      <w:r>
        <w:rPr>
          <w:rFonts w:ascii="Times New Roman" w:eastAsia="Times New Roman" w:hAnsi="Times New Roman" w:cs="Times New Roman"/>
          <w:sz w:val="24"/>
          <w:szCs w:val="24"/>
        </w:rPr>
        <w:t>ст высказываний приводится в оригинале. Данные предложения стоит рассматривать сугубо в справочном порядке (например, для изучения психологического климата и градуса взаимоотношений между респондентами и организацией). Вносить данные предложения на bus.gov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.ru крайне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не рекомендуется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Все предложения Оператора, подтвержденные объективными средствами, приведены в разделе 5.1 и 5.2. </w:t>
      </w:r>
    </w:p>
    <w:p w14:paraId="13770022" w14:textId="77777777" w:rsidR="003D460E" w:rsidRDefault="001F523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МБУ Многофункциональный Этноцентр эвенкийской культуры «Илькээни» Муниципального образования «Кирбейский национальный наслег» 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униципального района «Оленекский эвенкийский национальный район» Республики Саха (Якутия)</w:t>
      </w:r>
    </w:p>
    <w:tbl>
      <w:tblPr>
        <w:tblStyle w:val="aff9"/>
        <w:tblW w:w="9420" w:type="dxa"/>
        <w:tblInd w:w="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420"/>
      </w:tblGrid>
      <w:tr w:rsidR="003D460E" w14:paraId="13770025" w14:textId="77777777">
        <w:trPr>
          <w:trHeight w:val="270"/>
        </w:trPr>
        <w:tc>
          <w:tcPr>
            <w:tcW w:w="9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3770024" w14:textId="77777777" w:rsidR="003D460E" w:rsidRDefault="001F5236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Игровое помещение для детей</w:t>
            </w:r>
          </w:p>
        </w:tc>
      </w:tr>
      <w:tr w:rsidR="003D460E" w14:paraId="13770027" w14:textId="77777777">
        <w:trPr>
          <w:trHeight w:val="270"/>
        </w:trPr>
        <w:tc>
          <w:tcPr>
            <w:tcW w:w="9420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3770026" w14:textId="77777777" w:rsidR="003D460E" w:rsidRDefault="001F5236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Капитальный ремонт здания</w:t>
            </w:r>
          </w:p>
        </w:tc>
      </w:tr>
      <w:tr w:rsidR="003D460E" w14:paraId="13770029" w14:textId="77777777">
        <w:trPr>
          <w:trHeight w:val="270"/>
        </w:trPr>
        <w:tc>
          <w:tcPr>
            <w:tcW w:w="9420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3770028" w14:textId="77777777" w:rsidR="003D460E" w:rsidRDefault="001F5236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Сформировать компьютерный клуб</w:t>
            </w:r>
          </w:p>
        </w:tc>
      </w:tr>
      <w:tr w:rsidR="003D460E" w14:paraId="1377002B" w14:textId="77777777">
        <w:trPr>
          <w:trHeight w:val="270"/>
        </w:trPr>
        <w:tc>
          <w:tcPr>
            <w:tcW w:w="9420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377002A" w14:textId="77777777" w:rsidR="003D460E" w:rsidRDefault="001F5236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Наличие комфортных кресел</w:t>
            </w:r>
          </w:p>
        </w:tc>
      </w:tr>
      <w:tr w:rsidR="003D460E" w14:paraId="1377002D" w14:textId="77777777">
        <w:trPr>
          <w:trHeight w:val="270"/>
        </w:trPr>
        <w:tc>
          <w:tcPr>
            <w:tcW w:w="9420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377002C" w14:textId="77777777" w:rsidR="003D460E" w:rsidRDefault="001F5236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Новые молодые специалисты по всем направлениям</w:t>
            </w:r>
          </w:p>
        </w:tc>
      </w:tr>
      <w:tr w:rsidR="003D460E" w14:paraId="1377002F" w14:textId="77777777">
        <w:trPr>
          <w:trHeight w:val="270"/>
        </w:trPr>
        <w:tc>
          <w:tcPr>
            <w:tcW w:w="9420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377002E" w14:textId="77777777" w:rsidR="003D460E" w:rsidRDefault="001F5236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Нужен хороший интернет</w:t>
            </w:r>
          </w:p>
        </w:tc>
      </w:tr>
      <w:tr w:rsidR="003D460E" w14:paraId="13770031" w14:textId="77777777">
        <w:trPr>
          <w:trHeight w:val="270"/>
        </w:trPr>
        <w:tc>
          <w:tcPr>
            <w:tcW w:w="9420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3770030" w14:textId="77777777" w:rsidR="003D460E" w:rsidRDefault="001F5236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Улучшение освещения</w:t>
            </w:r>
          </w:p>
        </w:tc>
      </w:tr>
      <w:tr w:rsidR="003D460E" w14:paraId="13770033" w14:textId="77777777">
        <w:trPr>
          <w:trHeight w:val="270"/>
        </w:trPr>
        <w:tc>
          <w:tcPr>
            <w:tcW w:w="9420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3770032" w14:textId="77777777" w:rsidR="003D460E" w:rsidRDefault="001F5236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Фитнес зал</w:t>
            </w:r>
          </w:p>
        </w:tc>
      </w:tr>
    </w:tbl>
    <w:p w14:paraId="13770037" w14:textId="692091FC" w:rsidR="003D460E" w:rsidRDefault="001F523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МБУ Этнокультурный центр «Сандал» Муниципального образования «Шологонский национальный наслег» Оленекского эвенкийского национального района Республики Саха (Якутия)</w:t>
      </w:r>
    </w:p>
    <w:tbl>
      <w:tblPr>
        <w:tblStyle w:val="affa"/>
        <w:tblW w:w="943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435"/>
      </w:tblGrid>
      <w:tr w:rsidR="003D460E" w14:paraId="13770039" w14:textId="77777777">
        <w:trPr>
          <w:trHeight w:val="270"/>
        </w:trPr>
        <w:tc>
          <w:tcPr>
            <w:tcW w:w="94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3770038" w14:textId="32919504" w:rsidR="003D460E" w:rsidRDefault="001F5236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Больше проводить мастер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-классов по рукоделию</w:t>
            </w:r>
          </w:p>
        </w:tc>
      </w:tr>
      <w:tr w:rsidR="003D460E" w14:paraId="1377003B" w14:textId="77777777">
        <w:trPr>
          <w:trHeight w:val="270"/>
        </w:trPr>
        <w:tc>
          <w:tcPr>
            <w:tcW w:w="9435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377003A" w14:textId="77777777" w:rsidR="003D460E" w:rsidRDefault="001F5236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Новое здание с актовым залом</w:t>
            </w:r>
          </w:p>
        </w:tc>
      </w:tr>
      <w:tr w:rsidR="003D460E" w14:paraId="1377003D" w14:textId="77777777">
        <w:trPr>
          <w:trHeight w:val="270"/>
        </w:trPr>
        <w:tc>
          <w:tcPr>
            <w:tcW w:w="9435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377003C" w14:textId="77777777" w:rsidR="003D460E" w:rsidRDefault="001F5236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Нужен новый клуб</w:t>
            </w:r>
          </w:p>
        </w:tc>
      </w:tr>
      <w:tr w:rsidR="003D460E" w14:paraId="1377003F" w14:textId="77777777">
        <w:trPr>
          <w:trHeight w:val="195"/>
        </w:trPr>
        <w:tc>
          <w:tcPr>
            <w:tcW w:w="9435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377003E" w14:textId="77777777" w:rsidR="003D460E" w:rsidRDefault="001F5236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Нужно сформировать направления: вокал, танцы, актерское мастерство</w:t>
            </w:r>
          </w:p>
        </w:tc>
      </w:tr>
      <w:tr w:rsidR="003D460E" w14:paraId="13770041" w14:textId="77777777">
        <w:trPr>
          <w:trHeight w:val="270"/>
        </w:trPr>
        <w:tc>
          <w:tcPr>
            <w:tcW w:w="9435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3770040" w14:textId="77777777" w:rsidR="003D460E" w:rsidRDefault="001F5236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Обновить зрительные кресла</w:t>
            </w:r>
          </w:p>
        </w:tc>
      </w:tr>
      <w:tr w:rsidR="003D460E" w14:paraId="13770043" w14:textId="77777777">
        <w:trPr>
          <w:trHeight w:val="270"/>
        </w:trPr>
        <w:tc>
          <w:tcPr>
            <w:tcW w:w="9435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3770042" w14:textId="77777777" w:rsidR="003D460E" w:rsidRDefault="001F5236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Побольше культурно-массовых мероприятий с привлечением молодежи</w:t>
            </w:r>
          </w:p>
        </w:tc>
      </w:tr>
      <w:tr w:rsidR="003D460E" w14:paraId="13770045" w14:textId="77777777">
        <w:trPr>
          <w:trHeight w:val="270"/>
        </w:trPr>
        <w:tc>
          <w:tcPr>
            <w:tcW w:w="9435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3770044" w14:textId="77777777" w:rsidR="003D460E" w:rsidRDefault="001F5236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Повышение качества предоставления социальных услуг в условиях оптимизации системы социального обслуживания.</w:t>
            </w:r>
          </w:p>
        </w:tc>
      </w:tr>
    </w:tbl>
    <w:p w14:paraId="13770049" w14:textId="674C6B2D" w:rsidR="003D460E" w:rsidRDefault="001F5236" w:rsidP="00737E6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МУ Этноцентр эвенкийской культуры «Аарык» Муниципального образования «Жилиндинский национальный наслег» Муниципального района «Оленекский эвенкийский национальный район» Республики Саха (Якутия)</w:t>
      </w:r>
    </w:p>
    <w:tbl>
      <w:tblPr>
        <w:tblStyle w:val="affb"/>
        <w:tblW w:w="942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420"/>
      </w:tblGrid>
      <w:tr w:rsidR="003D460E" w14:paraId="1377004B" w14:textId="77777777">
        <w:trPr>
          <w:trHeight w:val="270"/>
        </w:trPr>
        <w:tc>
          <w:tcPr>
            <w:tcW w:w="9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377004A" w14:textId="77777777" w:rsidR="003D460E" w:rsidRDefault="001F5236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Кинотеатр</w:t>
            </w:r>
          </w:p>
        </w:tc>
      </w:tr>
      <w:tr w:rsidR="003D460E" w14:paraId="1377004D" w14:textId="77777777">
        <w:trPr>
          <w:trHeight w:val="150"/>
        </w:trPr>
        <w:tc>
          <w:tcPr>
            <w:tcW w:w="9420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377004C" w14:textId="77777777" w:rsidR="003D460E" w:rsidRDefault="001F5236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Необходима санитарно-гигиеническая комната</w:t>
            </w:r>
          </w:p>
        </w:tc>
      </w:tr>
      <w:tr w:rsidR="003D460E" w14:paraId="1377004F" w14:textId="77777777">
        <w:trPr>
          <w:trHeight w:val="270"/>
        </w:trPr>
        <w:tc>
          <w:tcPr>
            <w:tcW w:w="9420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377004E" w14:textId="77777777" w:rsidR="003D460E" w:rsidRDefault="001F5236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Кафе</w:t>
            </w:r>
          </w:p>
        </w:tc>
      </w:tr>
      <w:tr w:rsidR="003D460E" w14:paraId="13770051" w14:textId="77777777">
        <w:trPr>
          <w:trHeight w:val="270"/>
        </w:trPr>
        <w:tc>
          <w:tcPr>
            <w:tcW w:w="9420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3770050" w14:textId="77777777" w:rsidR="003D460E" w:rsidRDefault="001F5236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Больше музыкальных концертов</w:t>
            </w:r>
          </w:p>
        </w:tc>
      </w:tr>
      <w:tr w:rsidR="003D460E" w14:paraId="13770053" w14:textId="77777777">
        <w:trPr>
          <w:trHeight w:val="270"/>
        </w:trPr>
        <w:tc>
          <w:tcPr>
            <w:tcW w:w="9420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3770052" w14:textId="77777777" w:rsidR="003D460E" w:rsidRDefault="001F5236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Закупка музыкальных инструментов</w:t>
            </w:r>
          </w:p>
        </w:tc>
      </w:tr>
      <w:tr w:rsidR="003D460E" w14:paraId="13770055" w14:textId="77777777">
        <w:trPr>
          <w:trHeight w:val="270"/>
        </w:trPr>
        <w:tc>
          <w:tcPr>
            <w:tcW w:w="9420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3770054" w14:textId="77777777" w:rsidR="003D460E" w:rsidRDefault="001F5236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Новые стулья</w:t>
            </w:r>
          </w:p>
        </w:tc>
      </w:tr>
      <w:tr w:rsidR="003D460E" w14:paraId="13770057" w14:textId="77777777">
        <w:trPr>
          <w:trHeight w:val="270"/>
        </w:trPr>
        <w:tc>
          <w:tcPr>
            <w:tcW w:w="9420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3770056" w14:textId="77777777" w:rsidR="003D460E" w:rsidRDefault="001F5236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Наличие гардероба и костюмерной</w:t>
            </w:r>
          </w:p>
        </w:tc>
      </w:tr>
      <w:tr w:rsidR="003D460E" w14:paraId="13770059" w14:textId="77777777">
        <w:trPr>
          <w:trHeight w:val="270"/>
        </w:trPr>
        <w:tc>
          <w:tcPr>
            <w:tcW w:w="9420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3770058" w14:textId="77777777" w:rsidR="003D460E" w:rsidRDefault="001F5236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Улучшить систему освещения</w:t>
            </w:r>
          </w:p>
        </w:tc>
      </w:tr>
      <w:tr w:rsidR="003D460E" w14:paraId="1377005B" w14:textId="77777777">
        <w:trPr>
          <w:trHeight w:val="270"/>
        </w:trPr>
        <w:tc>
          <w:tcPr>
            <w:tcW w:w="9420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377005A" w14:textId="77777777" w:rsidR="003D460E" w:rsidRDefault="001F5236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Нужен профессиональный хореограф</w:t>
            </w:r>
          </w:p>
        </w:tc>
      </w:tr>
      <w:tr w:rsidR="003D460E" w14:paraId="1377005D" w14:textId="77777777">
        <w:trPr>
          <w:trHeight w:val="270"/>
        </w:trPr>
        <w:tc>
          <w:tcPr>
            <w:tcW w:w="9420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377005C" w14:textId="77777777" w:rsidR="003D460E" w:rsidRDefault="001F5236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Открыть музей</w:t>
            </w:r>
          </w:p>
        </w:tc>
      </w:tr>
      <w:tr w:rsidR="003D460E" w14:paraId="1377005F" w14:textId="77777777">
        <w:trPr>
          <w:trHeight w:val="270"/>
        </w:trPr>
        <w:tc>
          <w:tcPr>
            <w:tcW w:w="9420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377005E" w14:textId="77777777" w:rsidR="003D460E" w:rsidRDefault="001F5236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Проводить больше мероприятий</w:t>
            </w:r>
          </w:p>
        </w:tc>
      </w:tr>
      <w:tr w:rsidR="003D460E" w14:paraId="13770061" w14:textId="77777777">
        <w:trPr>
          <w:trHeight w:val="270"/>
        </w:trPr>
        <w:tc>
          <w:tcPr>
            <w:tcW w:w="9420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3770060" w14:textId="77777777" w:rsidR="003D460E" w:rsidRDefault="001F5236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Сделать инфографику</w:t>
            </w:r>
          </w:p>
        </w:tc>
      </w:tr>
      <w:tr w:rsidR="003D460E" w14:paraId="13770063" w14:textId="77777777">
        <w:trPr>
          <w:trHeight w:val="270"/>
        </w:trPr>
        <w:tc>
          <w:tcPr>
            <w:tcW w:w="9420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3770062" w14:textId="77777777" w:rsidR="003D460E" w:rsidRDefault="001F5236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Улучшить интернет</w:t>
            </w:r>
          </w:p>
        </w:tc>
      </w:tr>
    </w:tbl>
    <w:p w14:paraId="13770064" w14:textId="77777777" w:rsidR="003D460E" w:rsidRDefault="003D460E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3D460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50" w:bottom="823" w:left="1559" w:header="566" w:footer="566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77006D" w14:textId="77777777" w:rsidR="00000000" w:rsidRDefault="001F5236">
      <w:pPr>
        <w:spacing w:after="0" w:line="240" w:lineRule="auto"/>
      </w:pPr>
      <w:r>
        <w:separator/>
      </w:r>
    </w:p>
  </w:endnote>
  <w:endnote w:type="continuationSeparator" w:id="0">
    <w:p w14:paraId="1377006F" w14:textId="77777777" w:rsidR="00000000" w:rsidRDefault="001F5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770066" w14:textId="3F3FC28F" w:rsidR="003D460E" w:rsidRDefault="001F5236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AC438B">
      <w:rPr>
        <w:color w:val="000000"/>
      </w:rPr>
      <w:fldChar w:fldCharType="separate"/>
    </w:r>
    <w:r w:rsidR="00AC438B"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770068" w14:textId="77777777" w:rsidR="003D460E" w:rsidRDefault="003D460E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770069" w14:textId="77777777" w:rsidR="00000000" w:rsidRDefault="001F5236">
      <w:pPr>
        <w:spacing w:after="0" w:line="240" w:lineRule="auto"/>
      </w:pPr>
      <w:r>
        <w:separator/>
      </w:r>
    </w:p>
  </w:footnote>
  <w:footnote w:type="continuationSeparator" w:id="0">
    <w:p w14:paraId="1377006B" w14:textId="77777777" w:rsidR="00000000" w:rsidRDefault="001F5236">
      <w:pPr>
        <w:spacing w:after="0" w:line="240" w:lineRule="auto"/>
      </w:pPr>
      <w:r>
        <w:continuationSeparator/>
      </w:r>
    </w:p>
  </w:footnote>
  <w:footnote w:id="1">
    <w:p w14:paraId="13770069" w14:textId="77777777" w:rsidR="003D460E" w:rsidRDefault="001F52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Структура отчета сформирована в соответствии с “Правилами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</w:t>
      </w:r>
      <w:r>
        <w:rPr>
          <w:color w:val="000000"/>
          <w:sz w:val="20"/>
          <w:szCs w:val="20"/>
        </w:rPr>
        <w:t>кспертизы”, утвержденных  постановлением Правительства РФ от 31 мая 2018 г. N 638.</w:t>
      </w:r>
    </w:p>
  </w:footnote>
  <w:footnote w:id="2">
    <w:p w14:paraId="1377006A" w14:textId="77777777" w:rsidR="003D460E" w:rsidRDefault="001F52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Все показатели для оценки наличия информации на официальных сайтах организаций культуры были сформированы на основе Приказа Министерства культуры РФ от 20 февраля 2015 г. </w:t>
      </w:r>
      <w:r>
        <w:rPr>
          <w:color w:val="000000"/>
          <w:sz w:val="20"/>
          <w:szCs w:val="20"/>
        </w:rPr>
        <w:t>№ 277 “Об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</w:t>
      </w:r>
      <w:r>
        <w:rPr>
          <w:color w:val="000000"/>
          <w:sz w:val="20"/>
          <w:szCs w:val="20"/>
        </w:rPr>
        <w:t>йской Федерации, органов местного самоуправления и организаций культуры в сети “Интернет”</w:t>
      </w:r>
    </w:p>
  </w:footnote>
  <w:footnote w:id="3">
    <w:p w14:paraId="1377006B" w14:textId="77777777" w:rsidR="003D460E" w:rsidRDefault="001F52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Форма разработана на основе следующей нормативной базы: Статья 36.2 Закона Российской Федерации от 9 октября 1992 г. № 3612-1; Приказ Министерства культуры РФ от 20</w:t>
      </w:r>
      <w:r>
        <w:rPr>
          <w:color w:val="000000"/>
          <w:sz w:val="20"/>
          <w:szCs w:val="20"/>
        </w:rPr>
        <w:t xml:space="preserve"> февраля 2015 г. N 277 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</w:t>
      </w:r>
      <w:r>
        <w:rPr>
          <w:color w:val="000000"/>
          <w:sz w:val="20"/>
          <w:szCs w:val="20"/>
        </w:rPr>
        <w:t>и субъектов Российской Федерации, органов местного самоуправления и организаций культуры в сети «Интернет»; Приказ Министерства культуры РФ от 27 апреля 2018 г. №599 «Об утверждении показателей, характеризующих общие критерии оценки качества условий оказан</w:t>
      </w:r>
      <w:r>
        <w:rPr>
          <w:color w:val="000000"/>
          <w:sz w:val="20"/>
          <w:szCs w:val="20"/>
        </w:rPr>
        <w:t>ия услуг организациями культуры».</w:t>
      </w:r>
    </w:p>
  </w:footnote>
  <w:footnote w:id="4">
    <w:p w14:paraId="1377006C" w14:textId="77777777" w:rsidR="003D460E" w:rsidRDefault="001F52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Номер пункта в списке показателей, утвержденных приказом Министерства культуры РФ от 27 апреля 2018 г. №599</w:t>
      </w:r>
    </w:p>
  </w:footnote>
  <w:footnote w:id="5">
    <w:p w14:paraId="1377006D" w14:textId="77777777" w:rsidR="003D460E" w:rsidRDefault="001F52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Форма разработана на основе перечня показателей Приказа Министерства культуры РФ от 27 апреля 2018 г. № 599 и </w:t>
      </w:r>
      <w:r>
        <w:rPr>
          <w:color w:val="000000"/>
          <w:sz w:val="20"/>
          <w:szCs w:val="20"/>
        </w:rPr>
        <w:t xml:space="preserve">“Методических рекомендаций по размещению информации для читателей в библиотеках Шушенского района, 2017 г.”, выпущенных РМБУК “Шушенская библиотечная система”. </w:t>
      </w:r>
    </w:p>
  </w:footnote>
  <w:footnote w:id="6">
    <w:p w14:paraId="1377006E" w14:textId="77777777" w:rsidR="003D460E" w:rsidRDefault="001F52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Анкета разработана в соответствии с “Методикой выявления и обобщения мнения граждан о качеств</w:t>
      </w:r>
      <w:r>
        <w:rPr>
          <w:color w:val="000000"/>
          <w:sz w:val="20"/>
          <w:szCs w:val="20"/>
        </w:rPr>
        <w:t xml:space="preserve">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экспертизы”, утвержденной  приказом Минтруда от 30 октября 2018 г. N 675н.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770065" w14:textId="77777777" w:rsidR="003D460E" w:rsidRDefault="003D460E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770067" w14:textId="77777777" w:rsidR="003D460E" w:rsidRDefault="003D460E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093098"/>
    <w:multiLevelType w:val="multilevel"/>
    <w:tmpl w:val="F68C0CB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u w:val="none"/>
      </w:rPr>
    </w:lvl>
  </w:abstractNum>
  <w:abstractNum w:abstractNumId="1" w15:restartNumberingAfterBreak="0">
    <w:nsid w:val="568C0988"/>
    <w:multiLevelType w:val="multilevel"/>
    <w:tmpl w:val="914C7A9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60E"/>
    <w:rsid w:val="0003472C"/>
    <w:rsid w:val="00166ADA"/>
    <w:rsid w:val="001F5236"/>
    <w:rsid w:val="003D460E"/>
    <w:rsid w:val="00514F91"/>
    <w:rsid w:val="006C1704"/>
    <w:rsid w:val="006F6507"/>
    <w:rsid w:val="00737E67"/>
    <w:rsid w:val="009369D1"/>
    <w:rsid w:val="00A322F2"/>
    <w:rsid w:val="00AC438B"/>
    <w:rsid w:val="00FA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6FB25"/>
  <w15:docId w15:val="{20629017-5959-4A99-8F22-F3FBD1F6D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ffc">
    <w:name w:val="annotation reference"/>
    <w:basedOn w:val="a0"/>
    <w:uiPriority w:val="99"/>
    <w:semiHidden/>
    <w:unhideWhenUsed/>
    <w:rsid w:val="00514F91"/>
    <w:rPr>
      <w:sz w:val="16"/>
      <w:szCs w:val="16"/>
    </w:rPr>
  </w:style>
  <w:style w:type="paragraph" w:styleId="affd">
    <w:name w:val="annotation text"/>
    <w:basedOn w:val="a"/>
    <w:link w:val="affe"/>
    <w:uiPriority w:val="99"/>
    <w:semiHidden/>
    <w:unhideWhenUsed/>
    <w:rsid w:val="00514F91"/>
    <w:pPr>
      <w:spacing w:line="240" w:lineRule="auto"/>
    </w:pPr>
    <w:rPr>
      <w:sz w:val="20"/>
      <w:szCs w:val="20"/>
    </w:rPr>
  </w:style>
  <w:style w:type="character" w:customStyle="1" w:styleId="affe">
    <w:name w:val="Текст примечания Знак"/>
    <w:basedOn w:val="a0"/>
    <w:link w:val="affd"/>
    <w:uiPriority w:val="99"/>
    <w:semiHidden/>
    <w:rsid w:val="00514F91"/>
    <w:rPr>
      <w:sz w:val="20"/>
      <w:szCs w:val="20"/>
    </w:rPr>
  </w:style>
  <w:style w:type="paragraph" w:styleId="afff">
    <w:name w:val="annotation subject"/>
    <w:basedOn w:val="affd"/>
    <w:next w:val="affd"/>
    <w:link w:val="afff0"/>
    <w:uiPriority w:val="99"/>
    <w:semiHidden/>
    <w:unhideWhenUsed/>
    <w:rsid w:val="00514F91"/>
    <w:rPr>
      <w:b/>
      <w:bCs/>
    </w:rPr>
  </w:style>
  <w:style w:type="character" w:customStyle="1" w:styleId="afff0">
    <w:name w:val="Тема примечания Знак"/>
    <w:basedOn w:val="affe"/>
    <w:link w:val="afff"/>
    <w:uiPriority w:val="99"/>
    <w:semiHidden/>
    <w:rsid w:val="00514F91"/>
    <w:rPr>
      <w:b/>
      <w:bCs/>
      <w:sz w:val="20"/>
      <w:szCs w:val="20"/>
    </w:rPr>
  </w:style>
  <w:style w:type="paragraph" w:styleId="afff1">
    <w:name w:val="Balloon Text"/>
    <w:basedOn w:val="a"/>
    <w:link w:val="afff2"/>
    <w:uiPriority w:val="99"/>
    <w:semiHidden/>
    <w:unhideWhenUsed/>
    <w:rsid w:val="00514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f2">
    <w:name w:val="Текст выноски Знак"/>
    <w:basedOn w:val="a0"/>
    <w:link w:val="afff1"/>
    <w:uiPriority w:val="99"/>
    <w:semiHidden/>
    <w:rsid w:val="00514F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58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orms.gle/FKDESZcQaecsGNRF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26</Pages>
  <Words>8234</Words>
  <Characters>46937</Characters>
  <Application>Microsoft Office Word</Application>
  <DocSecurity>0</DocSecurity>
  <Lines>391</Lines>
  <Paragraphs>110</Paragraphs>
  <ScaleCrop>false</ScaleCrop>
  <Company/>
  <LinksUpToDate>false</LinksUpToDate>
  <CharactersWithSpaces>55061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Дмитрий Онегов</cp:lastModifiedBy>
  <cp:revision>12</cp:revision>
  <dcterms:created xsi:type="dcterms:W3CDTF">2020-11-19T12:04:00Z</dcterms:created>
  <dcterms:modified xsi:type="dcterms:W3CDTF">2020-11-19T12:16:00Z</dcterms:modified>
</cp:coreProperties>
</file>